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A1D" w:rsidRPr="007D1A1D" w:rsidRDefault="00B558E2" w:rsidP="007D1A1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bookmarkStart w:id="0" w:name="_GoBack"/>
      <w:bookmarkEnd w:id="0"/>
      <w:r w:rsidR="007D1A1D" w:rsidRPr="007D1A1D">
        <w:rPr>
          <w:rFonts w:ascii="Times New Roman" w:eastAsia="Times New Roman" w:hAnsi="Times New Roman" w:cs="Times New Roman"/>
          <w:sz w:val="24"/>
          <w:szCs w:val="24"/>
          <w:lang w:eastAsia="ru-RU"/>
        </w:rPr>
        <w:t>​</w:t>
      </w:r>
      <w:r w:rsidR="007D1A1D" w:rsidRPr="007D1A1D">
        <w:rPr>
          <w:rFonts w:ascii="Times New Roman" w:eastAsia="Times New Roman" w:hAnsi="Times New Roman" w:cs="Times New Roman"/>
          <w:b/>
          <w:bCs/>
          <w:color w:val="000000"/>
          <w:sz w:val="24"/>
          <w:szCs w:val="24"/>
          <w:shd w:val="clear" w:color="auto" w:fill="FFFFFF"/>
          <w:lang w:eastAsia="ru-RU"/>
        </w:rPr>
        <w:t>ПОЯСНИТЕЛЬНАЯ ЗАПИСКА</w:t>
      </w:r>
    </w:p>
    <w:p w:rsidR="007D1A1D" w:rsidRPr="007D1A1D" w:rsidRDefault="007D1A1D" w:rsidP="007D1A1D">
      <w:pPr>
        <w:spacing w:before="100" w:beforeAutospacing="1" w:after="100" w:afterAutospacing="1" w:line="240" w:lineRule="auto"/>
        <w:rPr>
          <w:rFonts w:ascii="Times New Roman" w:eastAsia="Times New Roman" w:hAnsi="Times New Roman" w:cs="Times New Roman"/>
          <w:sz w:val="24"/>
          <w:szCs w:val="24"/>
          <w:lang w:eastAsia="ru-RU"/>
        </w:rPr>
      </w:pP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7D1A1D">
        <w:rPr>
          <w:rFonts w:ascii="Times New Roman" w:eastAsia="Times New Roman" w:hAnsi="Times New Roman" w:cs="Times New Roman"/>
          <w:sz w:val="24"/>
          <w:szCs w:val="24"/>
          <w:lang w:eastAsia="ru-RU"/>
        </w:rPr>
        <w:t>метапредметных</w:t>
      </w:r>
      <w:proofErr w:type="spellEnd"/>
      <w:r w:rsidRPr="007D1A1D">
        <w:rPr>
          <w:rFonts w:ascii="Times New Roman" w:eastAsia="Times New Roman" w:hAnsi="Times New Roman" w:cs="Times New Roman"/>
          <w:sz w:val="24"/>
          <w:szCs w:val="24"/>
          <w:lang w:eastAsia="ru-RU"/>
        </w:rPr>
        <w:t xml:space="preserve"> достижений, которые приобретает каждый обучающийся, независимо от изучаемого модуля. </w:t>
      </w: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7D1A1D">
        <w:rPr>
          <w:rFonts w:ascii="Times New Roman" w:eastAsia="Times New Roman" w:hAnsi="Times New Roman" w:cs="Times New Roman"/>
          <w:sz w:val="24"/>
          <w:szCs w:val="24"/>
          <w:lang w:eastAsia="ru-RU"/>
        </w:rPr>
        <w:t>Деятельностный</w:t>
      </w:r>
      <w:proofErr w:type="spellEnd"/>
      <w:r w:rsidRPr="007D1A1D">
        <w:rPr>
          <w:rFonts w:ascii="Times New Roman" w:eastAsia="Times New Roman" w:hAnsi="Times New Roman" w:cs="Times New Roman"/>
          <w:sz w:val="24"/>
          <w:szCs w:val="24"/>
          <w:lang w:eastAsia="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w:t>
      </w:r>
      <w:r w:rsidRPr="007D1A1D">
        <w:rPr>
          <w:rFonts w:ascii="Times New Roman" w:eastAsia="Times New Roman" w:hAnsi="Times New Roman" w:cs="Times New Roman"/>
          <w:sz w:val="24"/>
          <w:szCs w:val="24"/>
          <w:lang w:eastAsia="ru-RU"/>
        </w:rPr>
        <w:softHyphen/>
        <w:t>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Основными задачами ОРКСЭ являются:</w:t>
      </w:r>
    </w:p>
    <w:p w:rsidR="007D1A1D" w:rsidRPr="007D1A1D" w:rsidRDefault="007D1A1D" w:rsidP="007D1A1D">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7D1A1D" w:rsidRPr="007D1A1D" w:rsidRDefault="007D1A1D" w:rsidP="007D1A1D">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развитие представлений обучающихся о значении нравственных норм и ценностей в жизни личности, семьи, общества;</w:t>
      </w:r>
    </w:p>
    <w:p w:rsidR="007D1A1D" w:rsidRPr="007D1A1D" w:rsidRDefault="007D1A1D" w:rsidP="007D1A1D">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7D1A1D" w:rsidRPr="007D1A1D" w:rsidRDefault="007D1A1D" w:rsidP="007D1A1D">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развитие способностей обучающихся к общению в </w:t>
      </w:r>
      <w:proofErr w:type="spellStart"/>
      <w:r w:rsidRPr="007D1A1D">
        <w:rPr>
          <w:rFonts w:ascii="Times New Roman" w:eastAsia="Times New Roman" w:hAnsi="Times New Roman" w:cs="Times New Roman"/>
          <w:sz w:val="24"/>
          <w:szCs w:val="24"/>
          <w:lang w:eastAsia="ru-RU"/>
        </w:rPr>
        <w:t>полиэтничной</w:t>
      </w:r>
      <w:proofErr w:type="spellEnd"/>
      <w:r w:rsidRPr="007D1A1D">
        <w:rPr>
          <w:rFonts w:ascii="Times New Roman" w:eastAsia="Times New Roman" w:hAnsi="Times New Roman" w:cs="Times New Roman"/>
          <w:sz w:val="24"/>
          <w:szCs w:val="24"/>
          <w:lang w:eastAsia="ru-RU"/>
        </w:rPr>
        <w:t xml:space="preserve">, </w:t>
      </w:r>
      <w:proofErr w:type="spellStart"/>
      <w:r w:rsidRPr="007D1A1D">
        <w:rPr>
          <w:rFonts w:ascii="Times New Roman" w:eastAsia="Times New Roman" w:hAnsi="Times New Roman" w:cs="Times New Roman"/>
          <w:sz w:val="24"/>
          <w:szCs w:val="24"/>
          <w:lang w:eastAsia="ru-RU"/>
        </w:rPr>
        <w:t>разномировоззренческой</w:t>
      </w:r>
      <w:proofErr w:type="spellEnd"/>
      <w:r w:rsidRPr="007D1A1D">
        <w:rPr>
          <w:rFonts w:ascii="Times New Roman" w:eastAsia="Times New Roman" w:hAnsi="Times New Roman" w:cs="Times New Roman"/>
          <w:sz w:val="24"/>
          <w:szCs w:val="24"/>
          <w:lang w:eastAsia="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w:t>
      </w:r>
      <w:r w:rsidRPr="007D1A1D">
        <w:rPr>
          <w:rFonts w:ascii="Times New Roman" w:eastAsia="Times New Roman" w:hAnsi="Times New Roman" w:cs="Times New Roman"/>
          <w:sz w:val="24"/>
          <w:szCs w:val="24"/>
          <w:lang w:eastAsia="ru-RU"/>
        </w:rPr>
        <w:lastRenderedPageBreak/>
        <w:t>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Учебный предмет «Основы религиозных культур и светской этики» изучается в 4 классе один час в неделе, общий объем составляет 34 часа.</w:t>
      </w:r>
    </w:p>
    <w:p w:rsidR="007D1A1D" w:rsidRDefault="007D1A1D" w:rsidP="007D1A1D">
      <w:pPr>
        <w:pStyle w:val="a3"/>
        <w:spacing w:after="0" w:afterAutospacing="0"/>
        <w:jc w:val="both"/>
      </w:pPr>
      <w:r w:rsidRPr="007D1A1D">
        <w:t xml:space="preserve">​ </w:t>
      </w:r>
    </w:p>
    <w:p w:rsidR="007D1A1D" w:rsidRDefault="007D1A1D" w:rsidP="007D1A1D">
      <w:pPr>
        <w:pStyle w:val="a3"/>
        <w:spacing w:after="0" w:afterAutospacing="0"/>
        <w:jc w:val="both"/>
      </w:pPr>
      <w:r>
        <w:rPr>
          <w:rStyle w:val="a4"/>
        </w:rPr>
        <w:t>СОДЕРЖАНИЕ ОБУЧЕНИЯ</w:t>
      </w:r>
    </w:p>
    <w:p w:rsidR="007D1A1D" w:rsidRDefault="007D1A1D" w:rsidP="007D1A1D">
      <w:pPr>
        <w:pStyle w:val="a3"/>
        <w:spacing w:before="0" w:beforeAutospacing="0" w:after="0" w:afterAutospacing="0"/>
        <w:jc w:val="both"/>
      </w:pPr>
      <w:r>
        <w:t xml:space="preserve">            </w:t>
      </w:r>
      <w:r>
        <w:rPr>
          <w:rStyle w:val="a4"/>
        </w:rPr>
        <w:t>Модуль «ОСНОВЫ ПРАВОСЛАВНОЙ КУЛЬТУРЫ»</w:t>
      </w:r>
    </w:p>
    <w:p w:rsidR="007D1A1D" w:rsidRDefault="007D1A1D" w:rsidP="007D1A1D">
      <w:pPr>
        <w:pStyle w:val="a3"/>
        <w:spacing w:before="0" w:beforeAutospacing="0" w:after="0" w:afterAutospacing="0"/>
        <w:ind w:firstLine="720"/>
        <w:jc w:val="both"/>
      </w:pPr>
      <w: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7D1A1D" w:rsidRDefault="007D1A1D" w:rsidP="007D1A1D">
      <w:pPr>
        <w:pStyle w:val="a3"/>
        <w:spacing w:before="0" w:beforeAutospacing="0" w:after="0" w:afterAutospacing="0"/>
        <w:ind w:firstLine="720"/>
        <w:jc w:val="both"/>
      </w:pPr>
      <w:r>
        <w:t>Любовь и уважение к Отечеству. Патриотизм многонационального и многоконфессионального народа России.</w:t>
      </w:r>
    </w:p>
    <w:p w:rsidR="007D1A1D" w:rsidRDefault="007D1A1D" w:rsidP="007D1A1D">
      <w:pPr>
        <w:pStyle w:val="a3"/>
        <w:spacing w:before="0" w:beforeAutospacing="0" w:after="0" w:afterAutospacing="0"/>
        <w:ind w:firstLine="720"/>
        <w:jc w:val="both"/>
      </w:pPr>
      <w:r>
        <w:rPr>
          <w:rStyle w:val="a4"/>
        </w:rPr>
        <w:t>Модуль «ОСНОВЫ ИСЛАМСКОЙ КУЛЬТУРЫ»</w:t>
      </w:r>
    </w:p>
    <w:p w:rsidR="007D1A1D" w:rsidRDefault="007D1A1D" w:rsidP="007D1A1D">
      <w:pPr>
        <w:pStyle w:val="a3"/>
        <w:spacing w:before="0" w:beforeAutospacing="0" w:after="0" w:afterAutospacing="0"/>
        <w:ind w:firstLine="720"/>
        <w:jc w:val="both"/>
      </w:pPr>
      <w: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t>исламкой</w:t>
      </w:r>
      <w:proofErr w:type="spellEnd"/>
      <w: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7D1A1D" w:rsidRDefault="007D1A1D" w:rsidP="007D1A1D">
      <w:pPr>
        <w:pStyle w:val="a3"/>
        <w:spacing w:before="0" w:beforeAutospacing="0" w:after="0" w:afterAutospacing="0"/>
        <w:ind w:firstLine="720"/>
        <w:jc w:val="both"/>
      </w:pPr>
      <w:r>
        <w:t>Любовь и уважение к Отечеству. Патриотизм многонационального и многоконфессионального народа России.</w:t>
      </w:r>
    </w:p>
    <w:p w:rsidR="007D1A1D" w:rsidRDefault="007D1A1D" w:rsidP="007D1A1D">
      <w:pPr>
        <w:pStyle w:val="a3"/>
        <w:spacing w:before="0" w:beforeAutospacing="0" w:after="0" w:afterAutospacing="0"/>
        <w:ind w:firstLine="720"/>
        <w:jc w:val="both"/>
      </w:pPr>
      <w:r>
        <w:rPr>
          <w:rStyle w:val="a4"/>
        </w:rPr>
        <w:t>Модуль «ОСНОВЫ БУДДИЙСКОЙ КУЛЬТУРЫ»</w:t>
      </w:r>
    </w:p>
    <w:p w:rsidR="007D1A1D" w:rsidRDefault="007D1A1D" w:rsidP="007D1A1D">
      <w:pPr>
        <w:pStyle w:val="a3"/>
        <w:spacing w:before="0" w:beforeAutospacing="0" w:after="0" w:afterAutospacing="0"/>
        <w:ind w:firstLine="720"/>
        <w:jc w:val="both"/>
      </w:pPr>
      <w: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7D1A1D" w:rsidRDefault="007D1A1D" w:rsidP="007D1A1D">
      <w:pPr>
        <w:pStyle w:val="a3"/>
        <w:spacing w:before="0" w:beforeAutospacing="0" w:after="0" w:afterAutospacing="0"/>
        <w:ind w:firstLine="720"/>
        <w:jc w:val="both"/>
      </w:pPr>
      <w:r>
        <w:t>Любовь и уважение к Отечеству. Патриотизм многонационального и многоконфессионального народа России.</w:t>
      </w:r>
    </w:p>
    <w:p w:rsidR="007D1A1D" w:rsidRDefault="007D1A1D" w:rsidP="007D1A1D">
      <w:pPr>
        <w:pStyle w:val="a3"/>
        <w:spacing w:before="0" w:beforeAutospacing="0" w:after="0" w:afterAutospacing="0"/>
        <w:ind w:firstLine="720"/>
        <w:jc w:val="both"/>
      </w:pPr>
      <w:r>
        <w:rPr>
          <w:rStyle w:val="a4"/>
        </w:rPr>
        <w:t>Модуль «ОСНОВЫ ИУДЕЙСКОЙ КУЛЬТУРЫ»</w:t>
      </w:r>
    </w:p>
    <w:p w:rsidR="007D1A1D" w:rsidRDefault="007D1A1D" w:rsidP="007D1A1D">
      <w:pPr>
        <w:pStyle w:val="a3"/>
        <w:spacing w:before="0" w:beforeAutospacing="0" w:after="0" w:afterAutospacing="0"/>
        <w:ind w:firstLine="720"/>
        <w:jc w:val="both"/>
      </w:pPr>
      <w: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7D1A1D" w:rsidRDefault="007D1A1D" w:rsidP="007D1A1D">
      <w:pPr>
        <w:pStyle w:val="a3"/>
        <w:spacing w:before="0" w:beforeAutospacing="0" w:after="0" w:afterAutospacing="0"/>
        <w:ind w:firstLine="720"/>
        <w:jc w:val="both"/>
      </w:pPr>
      <w:r>
        <w:t>Любовь и уважение к Отечеству. Патриотизм многонационального и многоконфессионального народа России.</w:t>
      </w:r>
    </w:p>
    <w:p w:rsidR="007D1A1D" w:rsidRDefault="007D1A1D" w:rsidP="007D1A1D">
      <w:pPr>
        <w:pStyle w:val="a3"/>
        <w:spacing w:before="0" w:beforeAutospacing="0" w:after="0" w:afterAutospacing="0"/>
        <w:ind w:firstLine="720"/>
        <w:jc w:val="both"/>
      </w:pPr>
      <w:r>
        <w:rPr>
          <w:rStyle w:val="a4"/>
        </w:rPr>
        <w:t>Модуль «ОСНОВЫ РЕЛИГИОЗНЫХ КУЛЬТУР НАРОДОВ РОССИИ»</w:t>
      </w:r>
    </w:p>
    <w:p w:rsidR="007D1A1D" w:rsidRDefault="007D1A1D" w:rsidP="007D1A1D">
      <w:pPr>
        <w:pStyle w:val="a3"/>
        <w:spacing w:before="0" w:beforeAutospacing="0" w:after="0" w:afterAutospacing="0"/>
        <w:ind w:firstLine="720"/>
        <w:jc w:val="both"/>
      </w:pPr>
      <w:r>
        <w:lastRenderedPageBreak/>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7D1A1D" w:rsidRDefault="007D1A1D" w:rsidP="007D1A1D">
      <w:pPr>
        <w:pStyle w:val="a3"/>
        <w:spacing w:before="0" w:beforeAutospacing="0" w:after="0" w:afterAutospacing="0"/>
        <w:ind w:firstLine="720"/>
        <w:jc w:val="both"/>
      </w:pPr>
      <w:r>
        <w:t>Любовь и уважение к Отечеству. Патриотизм многонационального и многоконфессионального народа России.</w:t>
      </w:r>
    </w:p>
    <w:p w:rsidR="007D1A1D" w:rsidRDefault="007D1A1D" w:rsidP="007D1A1D">
      <w:pPr>
        <w:pStyle w:val="a3"/>
        <w:spacing w:before="0" w:beforeAutospacing="0" w:after="0" w:afterAutospacing="0"/>
        <w:ind w:firstLine="720"/>
        <w:jc w:val="both"/>
      </w:pPr>
      <w:r>
        <w:rPr>
          <w:rStyle w:val="a4"/>
        </w:rPr>
        <w:t>Модуль «ОСНОВЫ СВЕТСКОЙ ЭТИКИ»</w:t>
      </w:r>
    </w:p>
    <w:p w:rsidR="007D1A1D" w:rsidRDefault="007D1A1D" w:rsidP="007D1A1D">
      <w:pPr>
        <w:pStyle w:val="a3"/>
        <w:spacing w:before="0" w:beforeAutospacing="0" w:after="0" w:afterAutospacing="0"/>
        <w:ind w:firstLine="720"/>
        <w:jc w:val="both"/>
      </w:pPr>
      <w: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7D1A1D" w:rsidRDefault="007D1A1D" w:rsidP="007D1A1D">
      <w:pPr>
        <w:pStyle w:val="a3"/>
        <w:spacing w:before="0" w:beforeAutospacing="0" w:after="0" w:afterAutospacing="0"/>
        <w:ind w:firstLine="720"/>
        <w:jc w:val="both"/>
        <w:rPr>
          <w:rFonts w:ascii="Calibri" w:hAnsi="Calibri" w:cs="Calibri"/>
        </w:rPr>
      </w:pPr>
      <w:r>
        <w:rPr>
          <w:rFonts w:ascii="Calibri" w:hAnsi="Calibri" w:cs="Calibri"/>
        </w:rPr>
        <w:t>Любовь и уважение к Отечеству. Патриотизм многонационального и многоконфессионального народа России.</w:t>
      </w:r>
    </w:p>
    <w:p w:rsidR="007D1A1D" w:rsidRPr="007D1A1D" w:rsidRDefault="007D1A1D" w:rsidP="007D1A1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sz w:val="24"/>
          <w:szCs w:val="24"/>
          <w:lang w:eastAsia="ru-RU"/>
        </w:rPr>
        <w:t>ПЛАНИРУЕМЫЕ РЕЗУЛЬТАТЫ ОСВОЕНИЯ ПРОГРАММЫ </w:t>
      </w:r>
    </w:p>
    <w:p w:rsidR="007D1A1D" w:rsidRPr="007D1A1D" w:rsidRDefault="007D1A1D" w:rsidP="007D1A1D">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7D1A1D" w:rsidRPr="007D1A1D" w:rsidRDefault="007D1A1D" w:rsidP="007D1A1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caps/>
          <w:sz w:val="24"/>
          <w:szCs w:val="24"/>
          <w:lang w:eastAsia="ru-RU"/>
        </w:rPr>
        <w:t xml:space="preserve">Личностные результаты </w:t>
      </w:r>
    </w:p>
    <w:p w:rsidR="007D1A1D" w:rsidRPr="007D1A1D" w:rsidRDefault="007D1A1D" w:rsidP="007D1A1D">
      <w:pPr>
        <w:spacing w:after="0" w:line="240" w:lineRule="auto"/>
        <w:ind w:firstLine="567"/>
        <w:jc w:val="both"/>
        <w:rPr>
          <w:rFonts w:ascii="Times New Roman" w:eastAsia="Times New Roman" w:hAnsi="Times New Roman" w:cs="Times New Roman"/>
          <w:sz w:val="24"/>
          <w:szCs w:val="24"/>
          <w:lang w:eastAsia="ru-RU"/>
        </w:rPr>
      </w:pP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7D1A1D" w:rsidRPr="007D1A1D" w:rsidRDefault="007D1A1D" w:rsidP="007D1A1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понимать основы российской гражданской идентичности, испытывать чувство гордости за свою Родину;</w:t>
      </w:r>
    </w:p>
    <w:p w:rsidR="007D1A1D" w:rsidRPr="007D1A1D" w:rsidRDefault="007D1A1D" w:rsidP="007D1A1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формировать национальную и гражданскую </w:t>
      </w:r>
      <w:proofErr w:type="spellStart"/>
      <w:r w:rsidRPr="007D1A1D">
        <w:rPr>
          <w:rFonts w:ascii="Times New Roman" w:eastAsia="Times New Roman" w:hAnsi="Times New Roman" w:cs="Times New Roman"/>
          <w:sz w:val="24"/>
          <w:szCs w:val="24"/>
          <w:lang w:eastAsia="ru-RU"/>
        </w:rPr>
        <w:t>самоидентичность</w:t>
      </w:r>
      <w:proofErr w:type="spellEnd"/>
      <w:r w:rsidRPr="007D1A1D">
        <w:rPr>
          <w:rFonts w:ascii="Times New Roman" w:eastAsia="Times New Roman" w:hAnsi="Times New Roman" w:cs="Times New Roman"/>
          <w:sz w:val="24"/>
          <w:szCs w:val="24"/>
          <w:lang w:eastAsia="ru-RU"/>
        </w:rPr>
        <w:t>, осознавать свою этническую и национальную принадлежность;</w:t>
      </w:r>
    </w:p>
    <w:p w:rsidR="007D1A1D" w:rsidRPr="007D1A1D" w:rsidRDefault="007D1A1D" w:rsidP="007D1A1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понимать значение гуманистических и демократических ценностных ориентаций; осознавать ценность человеческой жизни;</w:t>
      </w:r>
    </w:p>
    <w:p w:rsidR="007D1A1D" w:rsidRPr="007D1A1D" w:rsidRDefault="007D1A1D" w:rsidP="007D1A1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понимать значение нравственных норм и ценностей как условия жизни личности, семьи, общества;</w:t>
      </w:r>
    </w:p>
    <w:p w:rsidR="007D1A1D" w:rsidRPr="007D1A1D" w:rsidRDefault="007D1A1D" w:rsidP="007D1A1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осознавать право гражданина РФ исповедовать любую традиционную религию или не исповедовать никакой ре</w:t>
      </w:r>
      <w:r w:rsidRPr="007D1A1D">
        <w:rPr>
          <w:rFonts w:ascii="Times New Roman" w:eastAsia="Times New Roman" w:hAnsi="Times New Roman" w:cs="Times New Roman"/>
          <w:sz w:val="24"/>
          <w:szCs w:val="24"/>
          <w:lang w:eastAsia="ru-RU"/>
        </w:rPr>
        <w:softHyphen/>
        <w:t>лигии;</w:t>
      </w:r>
    </w:p>
    <w:p w:rsidR="007D1A1D" w:rsidRPr="007D1A1D" w:rsidRDefault="007D1A1D" w:rsidP="007D1A1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7D1A1D" w:rsidRPr="007D1A1D" w:rsidRDefault="007D1A1D" w:rsidP="007D1A1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7D1A1D" w:rsidRPr="007D1A1D" w:rsidRDefault="007D1A1D" w:rsidP="007D1A1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7D1A1D" w:rsidRPr="007D1A1D" w:rsidRDefault="007D1A1D" w:rsidP="007D1A1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w:t>
      </w:r>
      <w:r w:rsidRPr="007D1A1D">
        <w:rPr>
          <w:rFonts w:ascii="Times New Roman" w:eastAsia="Times New Roman" w:hAnsi="Times New Roman" w:cs="Times New Roman"/>
          <w:sz w:val="24"/>
          <w:szCs w:val="24"/>
          <w:lang w:eastAsia="ru-RU"/>
        </w:rPr>
        <w:softHyphen/>
        <w:t>ляющих других людей;</w:t>
      </w:r>
    </w:p>
    <w:p w:rsidR="007D1A1D" w:rsidRPr="007D1A1D" w:rsidRDefault="007D1A1D" w:rsidP="007D1A1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lastRenderedPageBreak/>
        <w:t>понимать необходимость бережного отношения к материальным и духовным ценностям.</w:t>
      </w:r>
    </w:p>
    <w:p w:rsidR="007D1A1D" w:rsidRPr="007D1A1D" w:rsidRDefault="007D1A1D" w:rsidP="007D1A1D">
      <w:pPr>
        <w:spacing w:after="0" w:line="240" w:lineRule="auto"/>
        <w:ind w:firstLine="567"/>
        <w:jc w:val="both"/>
        <w:rPr>
          <w:rFonts w:ascii="Times New Roman" w:eastAsia="Times New Roman" w:hAnsi="Times New Roman" w:cs="Times New Roman"/>
          <w:sz w:val="24"/>
          <w:szCs w:val="24"/>
          <w:lang w:eastAsia="ru-RU"/>
        </w:rPr>
      </w:pPr>
    </w:p>
    <w:p w:rsidR="007D1A1D" w:rsidRPr="007D1A1D" w:rsidRDefault="007D1A1D" w:rsidP="007D1A1D">
      <w:pPr>
        <w:spacing w:after="0"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sz w:val="24"/>
          <w:szCs w:val="24"/>
          <w:lang w:eastAsia="ru-RU"/>
        </w:rPr>
        <w:t>МЕТАПРЕДМЕТНЫЕ РЕЗУЛЬТАТЫ</w:t>
      </w:r>
    </w:p>
    <w:p w:rsidR="007D1A1D" w:rsidRPr="007D1A1D" w:rsidRDefault="007D1A1D" w:rsidP="007D1A1D">
      <w:pPr>
        <w:spacing w:before="100" w:beforeAutospacing="1" w:after="0" w:line="240" w:lineRule="auto"/>
        <w:jc w:val="both"/>
        <w:rPr>
          <w:rFonts w:ascii="Times New Roman" w:eastAsia="Times New Roman" w:hAnsi="Times New Roman" w:cs="Times New Roman"/>
          <w:sz w:val="24"/>
          <w:szCs w:val="24"/>
          <w:lang w:eastAsia="ru-RU"/>
        </w:rPr>
      </w:pPr>
    </w:p>
    <w:p w:rsidR="007D1A1D" w:rsidRPr="007D1A1D" w:rsidRDefault="007D1A1D" w:rsidP="007D1A1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овладевать способностью понимания и сохранения целей и задач учебной деятельности, поиска оптимальных средств их достижения;</w:t>
      </w:r>
    </w:p>
    <w:p w:rsidR="007D1A1D" w:rsidRPr="007D1A1D" w:rsidRDefault="007D1A1D" w:rsidP="007D1A1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7D1A1D" w:rsidRPr="007D1A1D" w:rsidRDefault="007D1A1D" w:rsidP="007D1A1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7D1A1D" w:rsidRPr="007D1A1D" w:rsidRDefault="007D1A1D" w:rsidP="007D1A1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совершенствовать умения в области работы с информацией, осуществления информационного поиска для выполнения учебных заданий;</w:t>
      </w:r>
    </w:p>
    <w:p w:rsidR="007D1A1D" w:rsidRPr="007D1A1D" w:rsidRDefault="007D1A1D" w:rsidP="007D1A1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7D1A1D" w:rsidRPr="007D1A1D" w:rsidRDefault="007D1A1D" w:rsidP="007D1A1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7D1A1D" w:rsidRPr="007D1A1D" w:rsidRDefault="007D1A1D" w:rsidP="007D1A1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7D1A1D" w:rsidRPr="007D1A1D" w:rsidRDefault="007D1A1D" w:rsidP="007D1A1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7D1A1D" w:rsidRPr="007D1A1D" w:rsidRDefault="007D1A1D" w:rsidP="007D1A1D">
      <w:pPr>
        <w:spacing w:before="100" w:beforeAutospacing="1" w:after="0"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sz w:val="24"/>
          <w:szCs w:val="24"/>
          <w:lang w:eastAsia="ru-RU"/>
        </w:rPr>
        <w:t>Универсальные учебные действия</w:t>
      </w:r>
    </w:p>
    <w:p w:rsidR="007D1A1D" w:rsidRPr="007D1A1D" w:rsidRDefault="007D1A1D" w:rsidP="007D1A1D">
      <w:pPr>
        <w:spacing w:before="100" w:beforeAutospacing="1" w:after="0" w:line="240" w:lineRule="auto"/>
        <w:ind w:firstLine="709"/>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sz w:val="24"/>
          <w:szCs w:val="24"/>
          <w:lang w:eastAsia="ru-RU"/>
        </w:rPr>
        <w:t>Познавательные УУД:</w:t>
      </w:r>
    </w:p>
    <w:p w:rsidR="007D1A1D" w:rsidRPr="007D1A1D" w:rsidRDefault="007D1A1D" w:rsidP="007D1A1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7D1A1D" w:rsidRPr="007D1A1D" w:rsidRDefault="007D1A1D" w:rsidP="007D1A1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использовать разные методы получения знаний о традиционных религиях и светской этике (наблюдение, чтение, сравнение, вычисление);</w:t>
      </w:r>
    </w:p>
    <w:p w:rsidR="007D1A1D" w:rsidRPr="007D1A1D" w:rsidRDefault="007D1A1D" w:rsidP="007D1A1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7D1A1D" w:rsidRPr="007D1A1D" w:rsidRDefault="007D1A1D" w:rsidP="007D1A1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признавать возможность существования разных точек зрения; обосновывать свои суждения, приводить убедительные доказательства;</w:t>
      </w:r>
    </w:p>
    <w:p w:rsidR="007D1A1D" w:rsidRPr="007D1A1D" w:rsidRDefault="007D1A1D" w:rsidP="007D1A1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выполнять совместные проектные задания с опорой на предложенные образцы.</w:t>
      </w: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sz w:val="24"/>
          <w:szCs w:val="24"/>
          <w:lang w:eastAsia="ru-RU"/>
        </w:rPr>
        <w:t>Работа с информацией:</w:t>
      </w:r>
    </w:p>
    <w:p w:rsidR="007D1A1D" w:rsidRPr="007D1A1D" w:rsidRDefault="007D1A1D" w:rsidP="007D1A1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lastRenderedPageBreak/>
        <w:t>воспроизводить прослушанную (прочитанную) информацию, подчёркивать её принадлежность к определённой религии и/или к гражданской этике;</w:t>
      </w:r>
    </w:p>
    <w:p w:rsidR="007D1A1D" w:rsidRPr="007D1A1D" w:rsidRDefault="007D1A1D" w:rsidP="007D1A1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использовать разные средства для получения информации в соответствии с поставленной учебной задачей (текстовую, графическую, видео);</w:t>
      </w:r>
    </w:p>
    <w:p w:rsidR="007D1A1D" w:rsidRPr="007D1A1D" w:rsidRDefault="007D1A1D" w:rsidP="007D1A1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7D1A1D" w:rsidRPr="007D1A1D" w:rsidRDefault="007D1A1D" w:rsidP="007D1A1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анализировать, сравнивать информацию, представленную в разных источниках, с помощью учителя, оценивать её объективность и правильность.</w:t>
      </w: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sz w:val="24"/>
          <w:szCs w:val="24"/>
          <w:lang w:eastAsia="ru-RU"/>
        </w:rPr>
        <w:t>Коммуникативные УУД:</w:t>
      </w:r>
    </w:p>
    <w:p w:rsidR="007D1A1D" w:rsidRPr="007D1A1D" w:rsidRDefault="007D1A1D" w:rsidP="007D1A1D">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7D1A1D" w:rsidRPr="007D1A1D" w:rsidRDefault="007D1A1D" w:rsidP="007D1A1D">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7D1A1D" w:rsidRPr="007D1A1D" w:rsidRDefault="007D1A1D" w:rsidP="007D1A1D">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sz w:val="24"/>
          <w:szCs w:val="24"/>
          <w:lang w:eastAsia="ru-RU"/>
        </w:rPr>
        <w:t>Регулятивные УУД:</w:t>
      </w:r>
    </w:p>
    <w:p w:rsidR="007D1A1D" w:rsidRPr="007D1A1D" w:rsidRDefault="007D1A1D" w:rsidP="007D1A1D">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7D1A1D" w:rsidRPr="007D1A1D" w:rsidRDefault="007D1A1D" w:rsidP="007D1A1D">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7D1A1D" w:rsidRPr="007D1A1D" w:rsidRDefault="007D1A1D" w:rsidP="007D1A1D">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7D1A1D" w:rsidRPr="007D1A1D" w:rsidRDefault="007D1A1D" w:rsidP="007D1A1D">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7D1A1D" w:rsidRPr="007D1A1D" w:rsidRDefault="007D1A1D" w:rsidP="007D1A1D">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7D1A1D" w:rsidRPr="007D1A1D" w:rsidRDefault="007D1A1D" w:rsidP="007D1A1D">
      <w:pPr>
        <w:spacing w:after="0" w:line="240" w:lineRule="auto"/>
        <w:ind w:firstLine="720"/>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sz w:val="24"/>
          <w:szCs w:val="24"/>
          <w:lang w:eastAsia="ru-RU"/>
        </w:rPr>
        <w:t>Совместная деятельность:</w:t>
      </w:r>
    </w:p>
    <w:p w:rsidR="007D1A1D" w:rsidRPr="007D1A1D" w:rsidRDefault="007D1A1D" w:rsidP="007D1A1D">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7D1A1D" w:rsidRPr="007D1A1D" w:rsidRDefault="007D1A1D" w:rsidP="007D1A1D">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7D1A1D" w:rsidRPr="007D1A1D" w:rsidRDefault="007D1A1D" w:rsidP="007D1A1D">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lastRenderedPageBreak/>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7D1A1D">
        <w:rPr>
          <w:rFonts w:ascii="Times New Roman" w:eastAsia="Times New Roman" w:hAnsi="Times New Roman" w:cs="Times New Roman"/>
          <w:sz w:val="24"/>
          <w:szCs w:val="24"/>
          <w:lang w:eastAsia="ru-RU"/>
        </w:rPr>
        <w:t>видеопрезентацией</w:t>
      </w:r>
      <w:proofErr w:type="spellEnd"/>
      <w:r w:rsidRPr="007D1A1D">
        <w:rPr>
          <w:rFonts w:ascii="Times New Roman" w:eastAsia="Times New Roman" w:hAnsi="Times New Roman" w:cs="Times New Roman"/>
          <w:sz w:val="24"/>
          <w:szCs w:val="24"/>
          <w:lang w:eastAsia="ru-RU"/>
        </w:rPr>
        <w:t>.</w:t>
      </w:r>
    </w:p>
    <w:p w:rsidR="007D1A1D" w:rsidRPr="007D1A1D" w:rsidRDefault="007D1A1D" w:rsidP="007D1A1D">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7D1A1D" w:rsidRPr="007D1A1D" w:rsidRDefault="007D1A1D" w:rsidP="007D1A1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sz w:val="24"/>
          <w:szCs w:val="24"/>
          <w:lang w:eastAsia="ru-RU"/>
        </w:rPr>
        <w:t>ПРЕДМЕТНЫЕ РЕЗУЛЬТАТЫ</w:t>
      </w:r>
    </w:p>
    <w:p w:rsidR="007D1A1D" w:rsidRPr="007D1A1D" w:rsidRDefault="007D1A1D" w:rsidP="007D1A1D">
      <w:pPr>
        <w:spacing w:after="0"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Предметные результаты обучения по модулю «Основы православной культуры» должны обеспечивать следующие достижения обучающегося:</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православной этики;</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распознавать христианскую символику, объяснять своими словами её смысл (православный крест) и значение в православной культуре;</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D1A1D">
        <w:rPr>
          <w:rFonts w:ascii="Times New Roman" w:eastAsia="Times New Roman" w:hAnsi="Times New Roman" w:cs="Times New Roman"/>
          <w:sz w:val="24"/>
          <w:szCs w:val="24"/>
          <w:lang w:eastAsia="ru-RU"/>
        </w:rPr>
        <w:t>многорелигиозного</w:t>
      </w:r>
      <w:proofErr w:type="spellEnd"/>
      <w:r w:rsidRPr="007D1A1D">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w:t>
      </w:r>
      <w:r w:rsidRPr="007D1A1D">
        <w:rPr>
          <w:rFonts w:ascii="Times New Roman" w:eastAsia="Times New Roman" w:hAnsi="Times New Roman" w:cs="Times New Roman"/>
          <w:sz w:val="24"/>
          <w:szCs w:val="24"/>
          <w:lang w:eastAsia="ru-RU"/>
        </w:rPr>
        <w:softHyphen/>
        <w:t>честву, нашей общей Родине – России; приводить примеры сотрудничества последователей традиционных религий;</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D1A1D" w:rsidRPr="007D1A1D" w:rsidRDefault="007D1A1D" w:rsidP="007D1A1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7D1A1D" w:rsidRPr="007D1A1D" w:rsidRDefault="007D1A1D" w:rsidP="007D1A1D">
      <w:pPr>
        <w:spacing w:before="100" w:beforeAutospacing="1" w:after="0" w:line="240" w:lineRule="auto"/>
        <w:ind w:firstLine="11"/>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Предметные результаты освоения образовательной программы модуля «Основы исламской культуры» должны отражать </w:t>
      </w:r>
      <w:proofErr w:type="spellStart"/>
      <w:r w:rsidRPr="007D1A1D">
        <w:rPr>
          <w:rFonts w:ascii="Times New Roman" w:eastAsia="Times New Roman" w:hAnsi="Times New Roman" w:cs="Times New Roman"/>
          <w:sz w:val="24"/>
          <w:szCs w:val="24"/>
          <w:lang w:eastAsia="ru-RU"/>
        </w:rPr>
        <w:t>сформированность</w:t>
      </w:r>
      <w:proofErr w:type="spellEnd"/>
      <w:r w:rsidRPr="007D1A1D">
        <w:rPr>
          <w:rFonts w:ascii="Times New Roman" w:eastAsia="Times New Roman" w:hAnsi="Times New Roman" w:cs="Times New Roman"/>
          <w:sz w:val="24"/>
          <w:szCs w:val="24"/>
          <w:lang w:eastAsia="ru-RU"/>
        </w:rPr>
        <w:t xml:space="preserve"> умений:</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исламской этики;</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7D1A1D">
        <w:rPr>
          <w:rFonts w:ascii="Times New Roman" w:eastAsia="Times New Roman" w:hAnsi="Times New Roman" w:cs="Times New Roman"/>
          <w:sz w:val="24"/>
          <w:szCs w:val="24"/>
          <w:lang w:eastAsia="ru-RU"/>
        </w:rPr>
        <w:t>закят</w:t>
      </w:r>
      <w:proofErr w:type="spellEnd"/>
      <w:r w:rsidRPr="007D1A1D">
        <w:rPr>
          <w:rFonts w:ascii="Times New Roman" w:eastAsia="Times New Roman" w:hAnsi="Times New Roman" w:cs="Times New Roman"/>
          <w:sz w:val="24"/>
          <w:szCs w:val="24"/>
          <w:lang w:eastAsia="ru-RU"/>
        </w:rPr>
        <w:t xml:space="preserve">, </w:t>
      </w:r>
      <w:proofErr w:type="spellStart"/>
      <w:r w:rsidRPr="007D1A1D">
        <w:rPr>
          <w:rFonts w:ascii="Times New Roman" w:eastAsia="Times New Roman" w:hAnsi="Times New Roman" w:cs="Times New Roman"/>
          <w:sz w:val="24"/>
          <w:szCs w:val="24"/>
          <w:lang w:eastAsia="ru-RU"/>
        </w:rPr>
        <w:t>дуа</w:t>
      </w:r>
      <w:proofErr w:type="spellEnd"/>
      <w:r w:rsidRPr="007D1A1D">
        <w:rPr>
          <w:rFonts w:ascii="Times New Roman" w:eastAsia="Times New Roman" w:hAnsi="Times New Roman" w:cs="Times New Roman"/>
          <w:sz w:val="24"/>
          <w:szCs w:val="24"/>
          <w:lang w:eastAsia="ru-RU"/>
        </w:rPr>
        <w:t xml:space="preserve">, </w:t>
      </w:r>
      <w:proofErr w:type="spellStart"/>
      <w:r w:rsidRPr="007D1A1D">
        <w:rPr>
          <w:rFonts w:ascii="Times New Roman" w:eastAsia="Times New Roman" w:hAnsi="Times New Roman" w:cs="Times New Roman"/>
          <w:sz w:val="24"/>
          <w:szCs w:val="24"/>
          <w:lang w:eastAsia="ru-RU"/>
        </w:rPr>
        <w:t>зикр</w:t>
      </w:r>
      <w:proofErr w:type="spellEnd"/>
      <w:r w:rsidRPr="007D1A1D">
        <w:rPr>
          <w:rFonts w:ascii="Times New Roman" w:eastAsia="Times New Roman" w:hAnsi="Times New Roman" w:cs="Times New Roman"/>
          <w:sz w:val="24"/>
          <w:szCs w:val="24"/>
          <w:lang w:eastAsia="ru-RU"/>
        </w:rPr>
        <w:t>);</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назначении и устройстве мечети (</w:t>
      </w:r>
      <w:proofErr w:type="spellStart"/>
      <w:r w:rsidRPr="007D1A1D">
        <w:rPr>
          <w:rFonts w:ascii="Times New Roman" w:eastAsia="Times New Roman" w:hAnsi="Times New Roman" w:cs="Times New Roman"/>
          <w:sz w:val="24"/>
          <w:szCs w:val="24"/>
          <w:lang w:eastAsia="ru-RU"/>
        </w:rPr>
        <w:t>минбар</w:t>
      </w:r>
      <w:proofErr w:type="spellEnd"/>
      <w:r w:rsidRPr="007D1A1D">
        <w:rPr>
          <w:rFonts w:ascii="Times New Roman" w:eastAsia="Times New Roman" w:hAnsi="Times New Roman" w:cs="Times New Roman"/>
          <w:sz w:val="24"/>
          <w:szCs w:val="24"/>
          <w:lang w:eastAsia="ru-RU"/>
        </w:rPr>
        <w:t xml:space="preserve">, </w:t>
      </w:r>
      <w:proofErr w:type="spellStart"/>
      <w:r w:rsidRPr="007D1A1D">
        <w:rPr>
          <w:rFonts w:ascii="Times New Roman" w:eastAsia="Times New Roman" w:hAnsi="Times New Roman" w:cs="Times New Roman"/>
          <w:sz w:val="24"/>
          <w:szCs w:val="24"/>
          <w:lang w:eastAsia="ru-RU"/>
        </w:rPr>
        <w:t>михраб</w:t>
      </w:r>
      <w:proofErr w:type="spellEnd"/>
      <w:r w:rsidRPr="007D1A1D">
        <w:rPr>
          <w:rFonts w:ascii="Times New Roman" w:eastAsia="Times New Roman" w:hAnsi="Times New Roman" w:cs="Times New Roman"/>
          <w:sz w:val="24"/>
          <w:szCs w:val="24"/>
          <w:lang w:eastAsia="ru-RU"/>
        </w:rPr>
        <w:t>), нормах поведения в мечети, общения с верующими и служителями ислама;</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рассказывать о праздниках в исламе (Ураза-байрам, Курбан-байрам, </w:t>
      </w:r>
      <w:proofErr w:type="spellStart"/>
      <w:r w:rsidRPr="007D1A1D">
        <w:rPr>
          <w:rFonts w:ascii="Times New Roman" w:eastAsia="Times New Roman" w:hAnsi="Times New Roman" w:cs="Times New Roman"/>
          <w:sz w:val="24"/>
          <w:szCs w:val="24"/>
          <w:lang w:eastAsia="ru-RU"/>
        </w:rPr>
        <w:t>Маулид</w:t>
      </w:r>
      <w:proofErr w:type="spellEnd"/>
      <w:r w:rsidRPr="007D1A1D">
        <w:rPr>
          <w:rFonts w:ascii="Times New Roman" w:eastAsia="Times New Roman" w:hAnsi="Times New Roman" w:cs="Times New Roman"/>
          <w:sz w:val="24"/>
          <w:szCs w:val="24"/>
          <w:lang w:eastAsia="ru-RU"/>
        </w:rPr>
        <w:t>);</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lastRenderedPageBreak/>
        <w:t>распознавать исламскую символику, объяснять своими словами её смысл и охарактеризовать назначение исламского орнамента;</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D1A1D">
        <w:rPr>
          <w:rFonts w:ascii="Times New Roman" w:eastAsia="Times New Roman" w:hAnsi="Times New Roman" w:cs="Times New Roman"/>
          <w:sz w:val="24"/>
          <w:szCs w:val="24"/>
          <w:lang w:eastAsia="ru-RU"/>
        </w:rPr>
        <w:t>многорелигиозного</w:t>
      </w:r>
      <w:proofErr w:type="spellEnd"/>
      <w:r w:rsidRPr="007D1A1D">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w:t>
      </w:r>
      <w:r w:rsidRPr="007D1A1D">
        <w:rPr>
          <w:rFonts w:ascii="Times New Roman" w:eastAsia="Times New Roman" w:hAnsi="Times New Roman" w:cs="Times New Roman"/>
          <w:sz w:val="24"/>
          <w:szCs w:val="24"/>
          <w:lang w:eastAsia="ru-RU"/>
        </w:rPr>
        <w:softHyphen/>
        <w:t>честву, нашей общей Родине – России; приводить примеры сотрудничества последователей традиционных религий;</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D1A1D" w:rsidRPr="007D1A1D" w:rsidRDefault="007D1A1D" w:rsidP="007D1A1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7D1A1D" w:rsidRPr="007D1A1D" w:rsidRDefault="007D1A1D" w:rsidP="007D1A1D">
      <w:pPr>
        <w:spacing w:before="100" w:beforeAutospacing="1" w:after="0" w:line="240" w:lineRule="auto"/>
        <w:ind w:firstLine="11"/>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Предметные результаты освоения образовательной программы модуля «Основы буддийской культуры» должны отражать </w:t>
      </w:r>
      <w:proofErr w:type="spellStart"/>
      <w:r w:rsidRPr="007D1A1D">
        <w:rPr>
          <w:rFonts w:ascii="Times New Roman" w:eastAsia="Times New Roman" w:hAnsi="Times New Roman" w:cs="Times New Roman"/>
          <w:sz w:val="24"/>
          <w:szCs w:val="24"/>
          <w:lang w:eastAsia="ru-RU"/>
        </w:rPr>
        <w:t>сформированность</w:t>
      </w:r>
      <w:proofErr w:type="spellEnd"/>
      <w:r w:rsidRPr="007D1A1D">
        <w:rPr>
          <w:rFonts w:ascii="Times New Roman" w:eastAsia="Times New Roman" w:hAnsi="Times New Roman" w:cs="Times New Roman"/>
          <w:sz w:val="24"/>
          <w:szCs w:val="24"/>
          <w:lang w:eastAsia="ru-RU"/>
        </w:rPr>
        <w:t xml:space="preserve"> умений:</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7D1A1D">
        <w:rPr>
          <w:rFonts w:ascii="Times New Roman" w:eastAsia="Times New Roman" w:hAnsi="Times New Roman" w:cs="Times New Roman"/>
          <w:sz w:val="24"/>
          <w:szCs w:val="24"/>
          <w:lang w:eastAsia="ru-RU"/>
        </w:rPr>
        <w:t>неблагие</w:t>
      </w:r>
      <w:proofErr w:type="spellEnd"/>
      <w:r w:rsidRPr="007D1A1D">
        <w:rPr>
          <w:rFonts w:ascii="Times New Roman" w:eastAsia="Times New Roman" w:hAnsi="Times New Roman" w:cs="Times New Roman"/>
          <w:sz w:val="24"/>
          <w:szCs w:val="24"/>
          <w:lang w:eastAsia="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буддийской этики;</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7D1A1D">
        <w:rPr>
          <w:rFonts w:ascii="Times New Roman" w:eastAsia="Times New Roman" w:hAnsi="Times New Roman" w:cs="Times New Roman"/>
          <w:sz w:val="24"/>
          <w:szCs w:val="24"/>
          <w:lang w:eastAsia="ru-RU"/>
        </w:rPr>
        <w:t>буддах</w:t>
      </w:r>
      <w:proofErr w:type="spellEnd"/>
      <w:r w:rsidRPr="007D1A1D">
        <w:rPr>
          <w:rFonts w:ascii="Times New Roman" w:eastAsia="Times New Roman" w:hAnsi="Times New Roman" w:cs="Times New Roman"/>
          <w:sz w:val="24"/>
          <w:szCs w:val="24"/>
          <w:lang w:eastAsia="ru-RU"/>
        </w:rPr>
        <w:t xml:space="preserve">), </w:t>
      </w:r>
      <w:proofErr w:type="spellStart"/>
      <w:r w:rsidRPr="007D1A1D">
        <w:rPr>
          <w:rFonts w:ascii="Times New Roman" w:eastAsia="Times New Roman" w:hAnsi="Times New Roman" w:cs="Times New Roman"/>
          <w:sz w:val="24"/>
          <w:szCs w:val="24"/>
          <w:lang w:eastAsia="ru-RU"/>
        </w:rPr>
        <w:t>бодхисаттвах</w:t>
      </w:r>
      <w:proofErr w:type="spellEnd"/>
      <w:r w:rsidRPr="007D1A1D">
        <w:rPr>
          <w:rFonts w:ascii="Times New Roman" w:eastAsia="Times New Roman" w:hAnsi="Times New Roman" w:cs="Times New Roman"/>
          <w:sz w:val="24"/>
          <w:szCs w:val="24"/>
          <w:lang w:eastAsia="ru-RU"/>
        </w:rPr>
        <w:t xml:space="preserve">, Вселенной, человеке, обществе, </w:t>
      </w:r>
      <w:proofErr w:type="spellStart"/>
      <w:r w:rsidRPr="007D1A1D">
        <w:rPr>
          <w:rFonts w:ascii="Times New Roman" w:eastAsia="Times New Roman" w:hAnsi="Times New Roman" w:cs="Times New Roman"/>
          <w:sz w:val="24"/>
          <w:szCs w:val="24"/>
          <w:lang w:eastAsia="ru-RU"/>
        </w:rPr>
        <w:t>сангхе</w:t>
      </w:r>
      <w:proofErr w:type="spellEnd"/>
      <w:r w:rsidRPr="007D1A1D">
        <w:rPr>
          <w:rFonts w:ascii="Times New Roman" w:eastAsia="Times New Roman" w:hAnsi="Times New Roman" w:cs="Times New Roman"/>
          <w:sz w:val="24"/>
          <w:szCs w:val="24"/>
          <w:lang w:eastAsia="ru-RU"/>
        </w:rPr>
        <w:t>, сансаре и нирване; понимание ценности любой формы жизни как связанной с ценностью человеческой жизни и бытия;</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lastRenderedPageBreak/>
        <w:t>рассказывать о буддийских писаниях, ламах, службах; смысле принятия, восьмеричном пути и карме;</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назначении и устройстве буддийского храма, нормах поведения в храме, общения с мирскими последователями и ламами;</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праздниках в буддизме, аскезе;</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распознавать буддийскую символику, объяснять своими словами её смысл и значение в буддийской культуре;</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художественной культуре в буддийской традиции;</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D1A1D">
        <w:rPr>
          <w:rFonts w:ascii="Times New Roman" w:eastAsia="Times New Roman" w:hAnsi="Times New Roman" w:cs="Times New Roman"/>
          <w:sz w:val="24"/>
          <w:szCs w:val="24"/>
          <w:lang w:eastAsia="ru-RU"/>
        </w:rPr>
        <w:t>многорелигиозного</w:t>
      </w:r>
      <w:proofErr w:type="spellEnd"/>
      <w:r w:rsidRPr="007D1A1D">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D1A1D" w:rsidRPr="007D1A1D" w:rsidRDefault="007D1A1D" w:rsidP="007D1A1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7D1A1D" w:rsidRPr="007D1A1D" w:rsidRDefault="007D1A1D" w:rsidP="007D1A1D">
      <w:pPr>
        <w:spacing w:before="100" w:beforeAutospacing="1" w:after="0" w:line="240" w:lineRule="auto"/>
        <w:ind w:firstLine="11"/>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Предметные результаты освоения образовательной программы модуля «Основы иудейской культуры» должны отражать </w:t>
      </w:r>
      <w:proofErr w:type="spellStart"/>
      <w:r w:rsidRPr="007D1A1D">
        <w:rPr>
          <w:rFonts w:ascii="Times New Roman" w:eastAsia="Times New Roman" w:hAnsi="Times New Roman" w:cs="Times New Roman"/>
          <w:sz w:val="24"/>
          <w:szCs w:val="24"/>
          <w:lang w:eastAsia="ru-RU"/>
        </w:rPr>
        <w:t>сформированность</w:t>
      </w:r>
      <w:proofErr w:type="spellEnd"/>
      <w:r w:rsidRPr="007D1A1D">
        <w:rPr>
          <w:rFonts w:ascii="Times New Roman" w:eastAsia="Times New Roman" w:hAnsi="Times New Roman" w:cs="Times New Roman"/>
          <w:sz w:val="24"/>
          <w:szCs w:val="24"/>
          <w:lang w:eastAsia="ru-RU"/>
        </w:rPr>
        <w:t xml:space="preserve"> умений:</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иудейской этики;</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lastRenderedPageBreak/>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рассказывать о священных текстах иудаизма – Торе и </w:t>
      </w:r>
      <w:proofErr w:type="spellStart"/>
      <w:r w:rsidRPr="007D1A1D">
        <w:rPr>
          <w:rFonts w:ascii="Times New Roman" w:eastAsia="Times New Roman" w:hAnsi="Times New Roman" w:cs="Times New Roman"/>
          <w:sz w:val="24"/>
          <w:szCs w:val="24"/>
          <w:lang w:eastAsia="ru-RU"/>
        </w:rPr>
        <w:t>Танахе</w:t>
      </w:r>
      <w:proofErr w:type="spellEnd"/>
      <w:r w:rsidRPr="007D1A1D">
        <w:rPr>
          <w:rFonts w:ascii="Times New Roman" w:eastAsia="Times New Roman" w:hAnsi="Times New Roman" w:cs="Times New Roman"/>
          <w:sz w:val="24"/>
          <w:szCs w:val="24"/>
          <w:lang w:eastAsia="ru-RU"/>
        </w:rPr>
        <w:t>, о Талмуде, произведениях выдающихся деятелей иудаизма, богослужениях, молитвах;</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назначении и устройстве синагоги, о раввинах, нормах поведения в синагоге, общения с мирянами и раввинами;</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рассказывать об иудейских праздниках (не менее четырёх, включая </w:t>
      </w:r>
      <w:proofErr w:type="spellStart"/>
      <w:r w:rsidRPr="007D1A1D">
        <w:rPr>
          <w:rFonts w:ascii="Times New Roman" w:eastAsia="Times New Roman" w:hAnsi="Times New Roman" w:cs="Times New Roman"/>
          <w:sz w:val="24"/>
          <w:szCs w:val="24"/>
          <w:lang w:eastAsia="ru-RU"/>
        </w:rPr>
        <w:t>Рош</w:t>
      </w:r>
      <w:proofErr w:type="spellEnd"/>
      <w:r w:rsidRPr="007D1A1D">
        <w:rPr>
          <w:rFonts w:ascii="Times New Roman" w:eastAsia="Times New Roman" w:hAnsi="Times New Roman" w:cs="Times New Roman"/>
          <w:sz w:val="24"/>
          <w:szCs w:val="24"/>
          <w:lang w:eastAsia="ru-RU"/>
        </w:rPr>
        <w:t>-а-</w:t>
      </w:r>
      <w:proofErr w:type="spellStart"/>
      <w:r w:rsidRPr="007D1A1D">
        <w:rPr>
          <w:rFonts w:ascii="Times New Roman" w:eastAsia="Times New Roman" w:hAnsi="Times New Roman" w:cs="Times New Roman"/>
          <w:sz w:val="24"/>
          <w:szCs w:val="24"/>
          <w:lang w:eastAsia="ru-RU"/>
        </w:rPr>
        <w:t>Шана</w:t>
      </w:r>
      <w:proofErr w:type="spellEnd"/>
      <w:r w:rsidRPr="007D1A1D">
        <w:rPr>
          <w:rFonts w:ascii="Times New Roman" w:eastAsia="Times New Roman" w:hAnsi="Times New Roman" w:cs="Times New Roman"/>
          <w:sz w:val="24"/>
          <w:szCs w:val="24"/>
          <w:lang w:eastAsia="ru-RU"/>
        </w:rPr>
        <w:t xml:space="preserve">, </w:t>
      </w:r>
      <w:proofErr w:type="spellStart"/>
      <w:r w:rsidRPr="007D1A1D">
        <w:rPr>
          <w:rFonts w:ascii="Times New Roman" w:eastAsia="Times New Roman" w:hAnsi="Times New Roman" w:cs="Times New Roman"/>
          <w:sz w:val="24"/>
          <w:szCs w:val="24"/>
          <w:lang w:eastAsia="ru-RU"/>
        </w:rPr>
        <w:t>Йом-Киппур</w:t>
      </w:r>
      <w:proofErr w:type="spellEnd"/>
      <w:r w:rsidRPr="007D1A1D">
        <w:rPr>
          <w:rFonts w:ascii="Times New Roman" w:eastAsia="Times New Roman" w:hAnsi="Times New Roman" w:cs="Times New Roman"/>
          <w:sz w:val="24"/>
          <w:szCs w:val="24"/>
          <w:lang w:eastAsia="ru-RU"/>
        </w:rPr>
        <w:t xml:space="preserve">, </w:t>
      </w:r>
      <w:proofErr w:type="spellStart"/>
      <w:r w:rsidRPr="007D1A1D">
        <w:rPr>
          <w:rFonts w:ascii="Times New Roman" w:eastAsia="Times New Roman" w:hAnsi="Times New Roman" w:cs="Times New Roman"/>
          <w:sz w:val="24"/>
          <w:szCs w:val="24"/>
          <w:lang w:eastAsia="ru-RU"/>
        </w:rPr>
        <w:t>Суккот</w:t>
      </w:r>
      <w:proofErr w:type="spellEnd"/>
      <w:r w:rsidRPr="007D1A1D">
        <w:rPr>
          <w:rFonts w:ascii="Times New Roman" w:eastAsia="Times New Roman" w:hAnsi="Times New Roman" w:cs="Times New Roman"/>
          <w:sz w:val="24"/>
          <w:szCs w:val="24"/>
          <w:lang w:eastAsia="ru-RU"/>
        </w:rPr>
        <w:t xml:space="preserve">, </w:t>
      </w:r>
      <w:proofErr w:type="spellStart"/>
      <w:r w:rsidRPr="007D1A1D">
        <w:rPr>
          <w:rFonts w:ascii="Times New Roman" w:eastAsia="Times New Roman" w:hAnsi="Times New Roman" w:cs="Times New Roman"/>
          <w:sz w:val="24"/>
          <w:szCs w:val="24"/>
          <w:lang w:eastAsia="ru-RU"/>
        </w:rPr>
        <w:t>Песах</w:t>
      </w:r>
      <w:proofErr w:type="spellEnd"/>
      <w:r w:rsidRPr="007D1A1D">
        <w:rPr>
          <w:rFonts w:ascii="Times New Roman" w:eastAsia="Times New Roman" w:hAnsi="Times New Roman" w:cs="Times New Roman"/>
          <w:sz w:val="24"/>
          <w:szCs w:val="24"/>
          <w:lang w:eastAsia="ru-RU"/>
        </w:rPr>
        <w:t>), постах, назначении поста;</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распознавать иудейскую символику, объяснять своими словами её смысл (</w:t>
      </w:r>
      <w:proofErr w:type="spellStart"/>
      <w:r w:rsidRPr="007D1A1D">
        <w:rPr>
          <w:rFonts w:ascii="Times New Roman" w:eastAsia="Times New Roman" w:hAnsi="Times New Roman" w:cs="Times New Roman"/>
          <w:sz w:val="24"/>
          <w:szCs w:val="24"/>
          <w:lang w:eastAsia="ru-RU"/>
        </w:rPr>
        <w:t>магендовид</w:t>
      </w:r>
      <w:proofErr w:type="spellEnd"/>
      <w:r w:rsidRPr="007D1A1D">
        <w:rPr>
          <w:rFonts w:ascii="Times New Roman" w:eastAsia="Times New Roman" w:hAnsi="Times New Roman" w:cs="Times New Roman"/>
          <w:sz w:val="24"/>
          <w:szCs w:val="24"/>
          <w:lang w:eastAsia="ru-RU"/>
        </w:rPr>
        <w:t>) и значение в еврейской культуре;</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D1A1D">
        <w:rPr>
          <w:rFonts w:ascii="Times New Roman" w:eastAsia="Times New Roman" w:hAnsi="Times New Roman" w:cs="Times New Roman"/>
          <w:sz w:val="24"/>
          <w:szCs w:val="24"/>
          <w:lang w:eastAsia="ru-RU"/>
        </w:rPr>
        <w:t>многорелигиозного</w:t>
      </w:r>
      <w:proofErr w:type="spellEnd"/>
      <w:r w:rsidRPr="007D1A1D">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w:t>
      </w:r>
      <w:r w:rsidRPr="007D1A1D">
        <w:rPr>
          <w:rFonts w:ascii="Times New Roman" w:eastAsia="Times New Roman" w:hAnsi="Times New Roman" w:cs="Times New Roman"/>
          <w:sz w:val="24"/>
          <w:szCs w:val="24"/>
          <w:lang w:eastAsia="ru-RU"/>
        </w:rPr>
        <w:softHyphen/>
        <w:t>честву, нашей общей Родине – России; приводить примеры сотрудничества последователей традиционных религий;</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D1A1D" w:rsidRPr="007D1A1D" w:rsidRDefault="007D1A1D" w:rsidP="007D1A1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7D1A1D" w:rsidRPr="007D1A1D" w:rsidRDefault="007D1A1D" w:rsidP="007D1A1D">
      <w:pPr>
        <w:spacing w:before="100" w:beforeAutospacing="1" w:after="0" w:line="240" w:lineRule="auto"/>
        <w:ind w:firstLine="11"/>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7D1A1D">
        <w:rPr>
          <w:rFonts w:ascii="Times New Roman" w:eastAsia="Times New Roman" w:hAnsi="Times New Roman" w:cs="Times New Roman"/>
          <w:sz w:val="24"/>
          <w:szCs w:val="24"/>
          <w:lang w:eastAsia="ru-RU"/>
        </w:rPr>
        <w:t>сформированность</w:t>
      </w:r>
      <w:proofErr w:type="spellEnd"/>
      <w:r w:rsidRPr="007D1A1D">
        <w:rPr>
          <w:rFonts w:ascii="Times New Roman" w:eastAsia="Times New Roman" w:hAnsi="Times New Roman" w:cs="Times New Roman"/>
          <w:sz w:val="24"/>
          <w:szCs w:val="24"/>
          <w:lang w:eastAsia="ru-RU"/>
        </w:rPr>
        <w:t xml:space="preserve"> умений:</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lastRenderedPageBreak/>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соотносить нравственные формы поведения с нравственными нормами, заповедями в традиционных религиях народов России;</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рассказывать о священных писаниях традиционных религий народов России (Библия, Коран, </w:t>
      </w:r>
      <w:proofErr w:type="spellStart"/>
      <w:r w:rsidRPr="007D1A1D">
        <w:rPr>
          <w:rFonts w:ascii="Times New Roman" w:eastAsia="Times New Roman" w:hAnsi="Times New Roman" w:cs="Times New Roman"/>
          <w:sz w:val="24"/>
          <w:szCs w:val="24"/>
          <w:lang w:eastAsia="ru-RU"/>
        </w:rPr>
        <w:t>Трипитака</w:t>
      </w:r>
      <w:proofErr w:type="spellEnd"/>
      <w:r w:rsidRPr="007D1A1D">
        <w:rPr>
          <w:rFonts w:ascii="Times New Roman" w:eastAsia="Times New Roman" w:hAnsi="Times New Roman" w:cs="Times New Roman"/>
          <w:sz w:val="24"/>
          <w:szCs w:val="24"/>
          <w:lang w:eastAsia="ru-RU"/>
        </w:rPr>
        <w:t xml:space="preserve"> (</w:t>
      </w:r>
      <w:proofErr w:type="spellStart"/>
      <w:r w:rsidRPr="007D1A1D">
        <w:rPr>
          <w:rFonts w:ascii="Times New Roman" w:eastAsia="Times New Roman" w:hAnsi="Times New Roman" w:cs="Times New Roman"/>
          <w:sz w:val="24"/>
          <w:szCs w:val="24"/>
          <w:lang w:eastAsia="ru-RU"/>
        </w:rPr>
        <w:t>Ганджур</w:t>
      </w:r>
      <w:proofErr w:type="spellEnd"/>
      <w:r w:rsidRPr="007D1A1D">
        <w:rPr>
          <w:rFonts w:ascii="Times New Roman" w:eastAsia="Times New Roman" w:hAnsi="Times New Roman" w:cs="Times New Roman"/>
          <w:sz w:val="24"/>
          <w:szCs w:val="24"/>
          <w:lang w:eastAsia="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7D1A1D">
        <w:rPr>
          <w:rFonts w:ascii="Times New Roman" w:eastAsia="Times New Roman" w:hAnsi="Times New Roman" w:cs="Times New Roman"/>
          <w:sz w:val="24"/>
          <w:szCs w:val="24"/>
          <w:lang w:eastAsia="ru-RU"/>
        </w:rPr>
        <w:t>танкопись</w:t>
      </w:r>
      <w:proofErr w:type="spellEnd"/>
      <w:r w:rsidRPr="007D1A1D">
        <w:rPr>
          <w:rFonts w:ascii="Times New Roman" w:eastAsia="Times New Roman" w:hAnsi="Times New Roman" w:cs="Times New Roman"/>
          <w:sz w:val="24"/>
          <w:szCs w:val="24"/>
          <w:lang w:eastAsia="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D1A1D">
        <w:rPr>
          <w:rFonts w:ascii="Times New Roman" w:eastAsia="Times New Roman" w:hAnsi="Times New Roman" w:cs="Times New Roman"/>
          <w:sz w:val="24"/>
          <w:szCs w:val="24"/>
          <w:lang w:eastAsia="ru-RU"/>
        </w:rPr>
        <w:t>многорелигиозного</w:t>
      </w:r>
      <w:proofErr w:type="spellEnd"/>
      <w:r w:rsidRPr="007D1A1D">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7D1A1D" w:rsidRPr="007D1A1D" w:rsidRDefault="007D1A1D" w:rsidP="007D1A1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традиционных религиях народов России.</w:t>
      </w:r>
    </w:p>
    <w:p w:rsidR="007D1A1D" w:rsidRPr="007D1A1D" w:rsidRDefault="007D1A1D" w:rsidP="007D1A1D">
      <w:pPr>
        <w:spacing w:before="100" w:beforeAutospacing="1" w:after="0" w:line="240" w:lineRule="auto"/>
        <w:ind w:firstLine="11"/>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Предметные результаты освоения образовательной программы модуля «Основы светской этики» должны отражать </w:t>
      </w:r>
      <w:proofErr w:type="spellStart"/>
      <w:r w:rsidRPr="007D1A1D">
        <w:rPr>
          <w:rFonts w:ascii="Times New Roman" w:eastAsia="Times New Roman" w:hAnsi="Times New Roman" w:cs="Times New Roman"/>
          <w:sz w:val="24"/>
          <w:szCs w:val="24"/>
          <w:lang w:eastAsia="ru-RU"/>
        </w:rPr>
        <w:t>сформированность</w:t>
      </w:r>
      <w:proofErr w:type="spellEnd"/>
      <w:r w:rsidRPr="007D1A1D">
        <w:rPr>
          <w:rFonts w:ascii="Times New Roman" w:eastAsia="Times New Roman" w:hAnsi="Times New Roman" w:cs="Times New Roman"/>
          <w:sz w:val="24"/>
          <w:szCs w:val="24"/>
          <w:lang w:eastAsia="ru-RU"/>
        </w:rPr>
        <w:t xml:space="preserve"> умений:</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lastRenderedPageBreak/>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w:t>
      </w:r>
      <w:r w:rsidRPr="007D1A1D">
        <w:rPr>
          <w:rFonts w:ascii="Times New Roman" w:eastAsia="Times New Roman" w:hAnsi="Times New Roman" w:cs="Times New Roman"/>
          <w:sz w:val="24"/>
          <w:szCs w:val="24"/>
          <w:lang w:eastAsia="ru-RU"/>
        </w:rPr>
        <w:softHyphen/>
        <w:t>сийском обществе, законных интересов и прав людей, сограждан;</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рассказывать о российских культурных и природных памятниках, о культурных и природных достопримечательностях своего региона;</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объяснять своими словами роль светской (гражданской) этики в становлении российской государственности;</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lastRenderedPageBreak/>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D1A1D">
        <w:rPr>
          <w:rFonts w:ascii="Times New Roman" w:eastAsia="Times New Roman" w:hAnsi="Times New Roman" w:cs="Times New Roman"/>
          <w:sz w:val="24"/>
          <w:szCs w:val="24"/>
          <w:lang w:eastAsia="ru-RU"/>
        </w:rPr>
        <w:t>многорелигиозного</w:t>
      </w:r>
      <w:proofErr w:type="spellEnd"/>
      <w:r w:rsidRPr="007D1A1D">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D1A1D" w:rsidRPr="007D1A1D"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B563E7" w:rsidRDefault="007D1A1D" w:rsidP="007D1A1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российской светской (гражданской) этике.</w:t>
      </w:r>
    </w:p>
    <w:p w:rsidR="00B563E7" w:rsidRPr="00B563E7" w:rsidRDefault="00B563E7" w:rsidP="00B563E7">
      <w:pPr>
        <w:rPr>
          <w:rFonts w:ascii="Times New Roman" w:eastAsia="Times New Roman" w:hAnsi="Times New Roman" w:cs="Times New Roman"/>
          <w:sz w:val="24"/>
          <w:szCs w:val="24"/>
          <w:lang w:eastAsia="ru-RU"/>
        </w:rPr>
      </w:pPr>
    </w:p>
    <w:p w:rsidR="00B563E7" w:rsidRDefault="00B563E7" w:rsidP="00B563E7">
      <w:pPr>
        <w:rPr>
          <w:rFonts w:ascii="Times New Roman" w:eastAsia="Times New Roman" w:hAnsi="Times New Roman" w:cs="Times New Roman"/>
          <w:sz w:val="24"/>
          <w:szCs w:val="24"/>
          <w:lang w:eastAsia="ru-RU"/>
        </w:rPr>
      </w:pPr>
    </w:p>
    <w:p w:rsidR="00B563E7" w:rsidRPr="007D1A1D" w:rsidRDefault="00B563E7" w:rsidP="00B563E7">
      <w:pPr>
        <w:spacing w:after="0" w:line="240" w:lineRule="auto"/>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sz w:val="28"/>
          <w:szCs w:val="28"/>
          <w:lang w:eastAsia="ru-RU"/>
        </w:rPr>
        <w:t>УЧЕБНО-МЕТОДИЧЕСКОЕ ОБЕСПЕЧЕНИЕ ОБРАЗОВАТЕЛЬНОГО ПРОЦЕССА</w:t>
      </w:r>
    </w:p>
    <w:p w:rsidR="00B563E7" w:rsidRPr="007D1A1D" w:rsidRDefault="00B563E7" w:rsidP="00B563E7">
      <w:pPr>
        <w:spacing w:after="0" w:line="240" w:lineRule="auto"/>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caps/>
          <w:color w:val="000000"/>
          <w:sz w:val="28"/>
          <w:szCs w:val="28"/>
          <w:lang w:eastAsia="ru-RU"/>
        </w:rPr>
        <w:t>ОБЯЗАТЕЛЬНЫЕ УЧЕБНЫЕ МАТЕРИАЛЫ ДЛЯ УЧЕНИКА</w:t>
      </w:r>
    </w:p>
    <w:p w:rsidR="00B563E7" w:rsidRPr="007D1A1D" w:rsidRDefault="00B563E7" w:rsidP="00B563E7">
      <w:pPr>
        <w:spacing w:after="0" w:line="240" w:lineRule="auto"/>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 xml:space="preserve">​‌• Основы религиозных культур и светской этики. Основы светской этики: 4-й класс: учебник, 4 класс/ </w:t>
      </w:r>
      <w:proofErr w:type="spellStart"/>
      <w:r w:rsidRPr="007D1A1D">
        <w:rPr>
          <w:rFonts w:ascii="Times New Roman" w:eastAsia="Times New Roman" w:hAnsi="Times New Roman" w:cs="Times New Roman"/>
          <w:sz w:val="24"/>
          <w:szCs w:val="24"/>
          <w:lang w:eastAsia="ru-RU"/>
        </w:rPr>
        <w:t>Шемшурина</w:t>
      </w:r>
      <w:proofErr w:type="spellEnd"/>
      <w:r w:rsidRPr="007D1A1D">
        <w:rPr>
          <w:rFonts w:ascii="Times New Roman" w:eastAsia="Times New Roman" w:hAnsi="Times New Roman" w:cs="Times New Roman"/>
          <w:sz w:val="24"/>
          <w:szCs w:val="24"/>
          <w:lang w:eastAsia="ru-RU"/>
        </w:rPr>
        <w:t xml:space="preserve"> А.И., </w:t>
      </w:r>
      <w:proofErr w:type="spellStart"/>
      <w:r w:rsidRPr="007D1A1D">
        <w:rPr>
          <w:rFonts w:ascii="Times New Roman" w:eastAsia="Times New Roman" w:hAnsi="Times New Roman" w:cs="Times New Roman"/>
          <w:sz w:val="24"/>
          <w:szCs w:val="24"/>
          <w:lang w:eastAsia="ru-RU"/>
        </w:rPr>
        <w:t>Шемшурин</w:t>
      </w:r>
      <w:proofErr w:type="spellEnd"/>
      <w:r w:rsidRPr="007D1A1D">
        <w:rPr>
          <w:rFonts w:ascii="Times New Roman" w:eastAsia="Times New Roman" w:hAnsi="Times New Roman" w:cs="Times New Roman"/>
          <w:sz w:val="24"/>
          <w:szCs w:val="24"/>
          <w:lang w:eastAsia="ru-RU"/>
        </w:rPr>
        <w:t xml:space="preserve"> А.А., Акционерное общество «Издательство «Просвещение»‌​</w:t>
      </w:r>
    </w:p>
    <w:p w:rsidR="00B563E7" w:rsidRPr="007D1A1D" w:rsidRDefault="00B563E7" w:rsidP="00B563E7">
      <w:pPr>
        <w:spacing w:after="0" w:line="240" w:lineRule="auto"/>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w:t>
      </w:r>
    </w:p>
    <w:p w:rsidR="00B563E7" w:rsidRPr="007D1A1D" w:rsidRDefault="00B563E7" w:rsidP="00B563E7">
      <w:pPr>
        <w:spacing w:after="0" w:line="240" w:lineRule="auto"/>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w:t>
      </w:r>
    </w:p>
    <w:p w:rsidR="00B563E7" w:rsidRPr="007D1A1D" w:rsidRDefault="00B563E7" w:rsidP="00B563E7">
      <w:pPr>
        <w:spacing w:after="0" w:line="240" w:lineRule="auto"/>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caps/>
          <w:color w:val="000000"/>
          <w:sz w:val="28"/>
          <w:szCs w:val="28"/>
          <w:lang w:eastAsia="ru-RU"/>
        </w:rPr>
        <w:t>МЕТОДИЧЕСКИЕ МАТЕРИАЛЫ ДЛЯ УЧИТЕЛЯ</w:t>
      </w:r>
    </w:p>
    <w:p w:rsidR="00B563E7" w:rsidRPr="007D1A1D" w:rsidRDefault="00B563E7" w:rsidP="00B563E7">
      <w:pPr>
        <w:spacing w:after="0" w:line="240" w:lineRule="auto"/>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w:t>
      </w:r>
      <w:proofErr w:type="spellStart"/>
      <w:r w:rsidRPr="007D1A1D">
        <w:rPr>
          <w:rFonts w:ascii="Times New Roman" w:eastAsia="Times New Roman" w:hAnsi="Times New Roman" w:cs="Times New Roman"/>
          <w:sz w:val="24"/>
          <w:szCs w:val="24"/>
          <w:lang w:eastAsia="ru-RU"/>
        </w:rPr>
        <w:t>Шемшурина</w:t>
      </w:r>
      <w:proofErr w:type="spellEnd"/>
      <w:r w:rsidRPr="007D1A1D">
        <w:rPr>
          <w:rFonts w:ascii="Times New Roman" w:eastAsia="Times New Roman" w:hAnsi="Times New Roman" w:cs="Times New Roman"/>
          <w:sz w:val="24"/>
          <w:szCs w:val="24"/>
          <w:lang w:eastAsia="ru-RU"/>
        </w:rPr>
        <w:t xml:space="preserve"> А. И. Основы религиозных культур и светской этики. Основы светской этики</w:t>
      </w:r>
      <w:r w:rsidRPr="007D1A1D">
        <w:rPr>
          <w:rFonts w:ascii="Times New Roman" w:eastAsia="Times New Roman" w:hAnsi="Times New Roman" w:cs="Times New Roman"/>
          <w:sz w:val="24"/>
          <w:szCs w:val="24"/>
          <w:lang w:eastAsia="ru-RU"/>
        </w:rPr>
        <w:br/>
        <w:t>Методическое пособие</w:t>
      </w:r>
      <w:r w:rsidRPr="007D1A1D">
        <w:rPr>
          <w:rFonts w:ascii="Times New Roman" w:eastAsia="Times New Roman" w:hAnsi="Times New Roman" w:cs="Times New Roman"/>
          <w:sz w:val="24"/>
          <w:szCs w:val="24"/>
          <w:lang w:eastAsia="ru-RU"/>
        </w:rPr>
        <w:br/>
        <w:t>https://prosv.ru/\_data/assistance/107/67d58e72-f44e-11e2-8818-0050569c0d55.pdf</w:t>
      </w:r>
      <w:r w:rsidRPr="007D1A1D">
        <w:rPr>
          <w:rFonts w:ascii="Times New Roman" w:eastAsia="Times New Roman" w:hAnsi="Times New Roman" w:cs="Times New Roman"/>
          <w:sz w:val="24"/>
          <w:szCs w:val="24"/>
          <w:lang w:eastAsia="ru-RU"/>
        </w:rPr>
        <w:br/>
        <w:t>Примерная рабочая программа НОО Основы религиозных культур и светской этики</w:t>
      </w:r>
      <w:r w:rsidRPr="007D1A1D">
        <w:rPr>
          <w:rFonts w:ascii="Times New Roman" w:eastAsia="Times New Roman" w:hAnsi="Times New Roman" w:cs="Times New Roman"/>
          <w:sz w:val="24"/>
          <w:szCs w:val="24"/>
          <w:lang w:eastAsia="ru-RU"/>
        </w:rPr>
        <w:br/>
        <w:t>https://edsoo.ru/download/447/?hash=9cc70b60e8cbfdf9ee28f8be2e53600c‌​</w:t>
      </w:r>
    </w:p>
    <w:p w:rsidR="00B563E7" w:rsidRPr="007D1A1D" w:rsidRDefault="00B563E7" w:rsidP="00B563E7">
      <w:pPr>
        <w:spacing w:after="0" w:line="240" w:lineRule="auto"/>
        <w:rPr>
          <w:rFonts w:ascii="Times New Roman" w:eastAsia="Times New Roman" w:hAnsi="Times New Roman" w:cs="Times New Roman"/>
          <w:sz w:val="24"/>
          <w:szCs w:val="24"/>
          <w:lang w:eastAsia="ru-RU"/>
        </w:rPr>
      </w:pPr>
    </w:p>
    <w:p w:rsidR="00B563E7" w:rsidRPr="007D1A1D" w:rsidRDefault="00B563E7" w:rsidP="00B563E7">
      <w:pPr>
        <w:spacing w:after="0" w:line="240" w:lineRule="auto"/>
        <w:rPr>
          <w:rFonts w:ascii="Times New Roman" w:eastAsia="Times New Roman" w:hAnsi="Times New Roman" w:cs="Times New Roman"/>
          <w:sz w:val="24"/>
          <w:szCs w:val="24"/>
          <w:lang w:eastAsia="ru-RU"/>
        </w:rPr>
      </w:pPr>
      <w:r w:rsidRPr="007D1A1D">
        <w:rPr>
          <w:rFonts w:ascii="Times New Roman" w:eastAsia="Times New Roman" w:hAnsi="Times New Roman" w:cs="Times New Roman"/>
          <w:b/>
          <w:bCs/>
          <w:caps/>
          <w:color w:val="000000"/>
          <w:sz w:val="28"/>
          <w:szCs w:val="28"/>
          <w:lang w:eastAsia="ru-RU"/>
        </w:rPr>
        <w:t>ЦИФРОВЫЕ ОБРАЗОВАТЕЛЬНЫЕ РЕСУРСЫ И РЕСУРСЫ СЕТИ ИНТЕРНЕТ</w:t>
      </w:r>
    </w:p>
    <w:p w:rsidR="00B563E7" w:rsidRPr="007D1A1D" w:rsidRDefault="00B563E7" w:rsidP="00B563E7">
      <w:pPr>
        <w:spacing w:after="0" w:line="240" w:lineRule="auto"/>
        <w:rPr>
          <w:rFonts w:ascii="Times New Roman" w:eastAsia="Times New Roman" w:hAnsi="Times New Roman" w:cs="Times New Roman"/>
          <w:sz w:val="24"/>
          <w:szCs w:val="24"/>
          <w:lang w:eastAsia="ru-RU"/>
        </w:rPr>
      </w:pPr>
      <w:r w:rsidRPr="007D1A1D">
        <w:rPr>
          <w:rFonts w:ascii="Times New Roman" w:eastAsia="Times New Roman" w:hAnsi="Times New Roman" w:cs="Times New Roman"/>
          <w:sz w:val="24"/>
          <w:szCs w:val="24"/>
          <w:lang w:eastAsia="ru-RU"/>
        </w:rPr>
        <w:t>​</w:t>
      </w:r>
      <w:r w:rsidRPr="007D1A1D">
        <w:rPr>
          <w:rFonts w:ascii="Times New Roman" w:eastAsia="Times New Roman" w:hAnsi="Times New Roman" w:cs="Times New Roman"/>
          <w:color w:val="333333"/>
          <w:sz w:val="24"/>
          <w:szCs w:val="24"/>
          <w:shd w:val="clear" w:color="auto" w:fill="FFFFFF"/>
          <w:lang w:eastAsia="ru-RU"/>
        </w:rPr>
        <w:t>​‌</w:t>
      </w:r>
      <w:r w:rsidRPr="007D1A1D">
        <w:rPr>
          <w:rFonts w:ascii="Times New Roman" w:eastAsia="Times New Roman" w:hAnsi="Times New Roman" w:cs="Times New Roman"/>
          <w:sz w:val="24"/>
          <w:szCs w:val="24"/>
          <w:lang w:eastAsia="ru-RU"/>
        </w:rPr>
        <w:t>ОРКСЭ http://orkce.apkpro.ru/osnovy_svetskoi_etiki.html</w:t>
      </w:r>
      <w:r w:rsidRPr="007D1A1D">
        <w:rPr>
          <w:rFonts w:ascii="Times New Roman" w:eastAsia="Times New Roman" w:hAnsi="Times New Roman" w:cs="Times New Roman"/>
          <w:color w:val="333333"/>
          <w:sz w:val="24"/>
          <w:szCs w:val="24"/>
          <w:shd w:val="clear" w:color="auto" w:fill="FFFFFF"/>
          <w:lang w:eastAsia="ru-RU"/>
        </w:rPr>
        <w:t>‌</w:t>
      </w:r>
      <w:r w:rsidRPr="007D1A1D">
        <w:rPr>
          <w:rFonts w:ascii="Times New Roman" w:eastAsia="Times New Roman" w:hAnsi="Times New Roman" w:cs="Times New Roman"/>
          <w:sz w:val="24"/>
          <w:szCs w:val="24"/>
          <w:lang w:eastAsia="ru-RU"/>
        </w:rPr>
        <w:t>​</w:t>
      </w:r>
    </w:p>
    <w:p w:rsidR="00B563E7" w:rsidRPr="007D1A1D" w:rsidRDefault="00B563E7" w:rsidP="00B563E7">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7D1A1D" w:rsidRPr="00B563E7" w:rsidRDefault="007D1A1D" w:rsidP="00B563E7">
      <w:pPr>
        <w:ind w:firstLine="708"/>
        <w:rPr>
          <w:rFonts w:ascii="Times New Roman" w:eastAsia="Times New Roman" w:hAnsi="Times New Roman" w:cs="Times New Roman"/>
          <w:sz w:val="24"/>
          <w:szCs w:val="24"/>
          <w:lang w:eastAsia="ru-RU"/>
        </w:rPr>
      </w:pPr>
    </w:p>
    <w:sectPr w:rsidR="007D1A1D" w:rsidRPr="00B563E7" w:rsidSect="007D1A1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D370F"/>
    <w:multiLevelType w:val="multilevel"/>
    <w:tmpl w:val="02F02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2B26E7"/>
    <w:multiLevelType w:val="multilevel"/>
    <w:tmpl w:val="3D46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456BC5"/>
    <w:multiLevelType w:val="multilevel"/>
    <w:tmpl w:val="7A30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F86F5F"/>
    <w:multiLevelType w:val="multilevel"/>
    <w:tmpl w:val="C710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480A94"/>
    <w:multiLevelType w:val="multilevel"/>
    <w:tmpl w:val="ED1C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0B53B9"/>
    <w:multiLevelType w:val="multilevel"/>
    <w:tmpl w:val="64FA4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1837AB"/>
    <w:multiLevelType w:val="multilevel"/>
    <w:tmpl w:val="D20A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7E6051"/>
    <w:multiLevelType w:val="multilevel"/>
    <w:tmpl w:val="A4EA5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0232E8"/>
    <w:multiLevelType w:val="multilevel"/>
    <w:tmpl w:val="723A7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3BE322E"/>
    <w:multiLevelType w:val="multilevel"/>
    <w:tmpl w:val="98069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C050F2"/>
    <w:multiLevelType w:val="multilevel"/>
    <w:tmpl w:val="5B1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FC2691"/>
    <w:multiLevelType w:val="multilevel"/>
    <w:tmpl w:val="633E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F82880"/>
    <w:multiLevelType w:val="multilevel"/>
    <w:tmpl w:val="C974F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F356198"/>
    <w:multiLevelType w:val="multilevel"/>
    <w:tmpl w:val="A424A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
  </w:num>
  <w:num w:numId="3">
    <w:abstractNumId w:val="4"/>
  </w:num>
  <w:num w:numId="4">
    <w:abstractNumId w:val="6"/>
  </w:num>
  <w:num w:numId="5">
    <w:abstractNumId w:val="0"/>
  </w:num>
  <w:num w:numId="6">
    <w:abstractNumId w:val="7"/>
  </w:num>
  <w:num w:numId="7">
    <w:abstractNumId w:val="2"/>
  </w:num>
  <w:num w:numId="8">
    <w:abstractNumId w:val="11"/>
  </w:num>
  <w:num w:numId="9">
    <w:abstractNumId w:val="3"/>
  </w:num>
  <w:num w:numId="10">
    <w:abstractNumId w:val="12"/>
  </w:num>
  <w:num w:numId="11">
    <w:abstractNumId w:val="9"/>
  </w:num>
  <w:num w:numId="12">
    <w:abstractNumId w:val="8"/>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A1D"/>
    <w:rsid w:val="0019270E"/>
    <w:rsid w:val="0027141A"/>
    <w:rsid w:val="003E1C78"/>
    <w:rsid w:val="003F7492"/>
    <w:rsid w:val="00451DAA"/>
    <w:rsid w:val="007D1A1D"/>
    <w:rsid w:val="00B558E2"/>
    <w:rsid w:val="00B563E7"/>
    <w:rsid w:val="00C604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1A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D1A1D"/>
    <w:rPr>
      <w:b/>
      <w:bCs/>
    </w:rPr>
  </w:style>
  <w:style w:type="table" w:styleId="a5">
    <w:name w:val="Table Grid"/>
    <w:basedOn w:val="a1"/>
    <w:uiPriority w:val="59"/>
    <w:rsid w:val="007D1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27141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714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1A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D1A1D"/>
    <w:rPr>
      <w:b/>
      <w:bCs/>
    </w:rPr>
  </w:style>
  <w:style w:type="table" w:styleId="a5">
    <w:name w:val="Table Grid"/>
    <w:basedOn w:val="a1"/>
    <w:uiPriority w:val="59"/>
    <w:rsid w:val="007D1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27141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714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9375">
      <w:bodyDiv w:val="1"/>
      <w:marLeft w:val="0"/>
      <w:marRight w:val="0"/>
      <w:marTop w:val="0"/>
      <w:marBottom w:val="0"/>
      <w:divBdr>
        <w:top w:val="none" w:sz="0" w:space="0" w:color="auto"/>
        <w:left w:val="none" w:sz="0" w:space="0" w:color="auto"/>
        <w:bottom w:val="none" w:sz="0" w:space="0" w:color="auto"/>
        <w:right w:val="none" w:sz="0" w:space="0" w:color="auto"/>
      </w:divBdr>
      <w:divsChild>
        <w:div w:id="1539388943">
          <w:marLeft w:val="0"/>
          <w:marRight w:val="0"/>
          <w:marTop w:val="0"/>
          <w:marBottom w:val="0"/>
          <w:divBdr>
            <w:top w:val="none" w:sz="0" w:space="0" w:color="auto"/>
            <w:left w:val="none" w:sz="0" w:space="0" w:color="auto"/>
            <w:bottom w:val="none" w:sz="0" w:space="0" w:color="auto"/>
            <w:right w:val="none" w:sz="0" w:space="0" w:color="auto"/>
          </w:divBdr>
          <w:divsChild>
            <w:div w:id="195049368">
              <w:marLeft w:val="0"/>
              <w:marRight w:val="0"/>
              <w:marTop w:val="0"/>
              <w:marBottom w:val="0"/>
              <w:divBdr>
                <w:top w:val="none" w:sz="0" w:space="0" w:color="auto"/>
                <w:left w:val="none" w:sz="0" w:space="0" w:color="auto"/>
                <w:bottom w:val="none" w:sz="0" w:space="0" w:color="auto"/>
                <w:right w:val="none" w:sz="0" w:space="0" w:color="auto"/>
              </w:divBdr>
              <w:divsChild>
                <w:div w:id="1035620378">
                  <w:marLeft w:val="0"/>
                  <w:marRight w:val="0"/>
                  <w:marTop w:val="0"/>
                  <w:marBottom w:val="0"/>
                  <w:divBdr>
                    <w:top w:val="none" w:sz="0" w:space="0" w:color="auto"/>
                    <w:left w:val="none" w:sz="0" w:space="0" w:color="auto"/>
                    <w:bottom w:val="none" w:sz="0" w:space="0" w:color="auto"/>
                    <w:right w:val="none" w:sz="0" w:space="0" w:color="auto"/>
                  </w:divBdr>
                  <w:divsChild>
                    <w:div w:id="1218204482">
                      <w:marLeft w:val="0"/>
                      <w:marRight w:val="0"/>
                      <w:marTop w:val="0"/>
                      <w:marBottom w:val="0"/>
                      <w:divBdr>
                        <w:top w:val="none" w:sz="0" w:space="0" w:color="auto"/>
                        <w:left w:val="none" w:sz="0" w:space="0" w:color="auto"/>
                        <w:bottom w:val="none" w:sz="0" w:space="0" w:color="auto"/>
                        <w:right w:val="none" w:sz="0" w:space="0" w:color="auto"/>
                      </w:divBdr>
                      <w:divsChild>
                        <w:div w:id="1175607127">
                          <w:marLeft w:val="0"/>
                          <w:marRight w:val="0"/>
                          <w:marTop w:val="0"/>
                          <w:marBottom w:val="0"/>
                          <w:divBdr>
                            <w:top w:val="none" w:sz="0" w:space="0" w:color="auto"/>
                            <w:left w:val="none" w:sz="0" w:space="0" w:color="auto"/>
                            <w:bottom w:val="none" w:sz="0" w:space="0" w:color="auto"/>
                            <w:right w:val="none" w:sz="0" w:space="0" w:color="auto"/>
                          </w:divBdr>
                          <w:divsChild>
                            <w:div w:id="132602778">
                              <w:marLeft w:val="0"/>
                              <w:marRight w:val="0"/>
                              <w:marTop w:val="0"/>
                              <w:marBottom w:val="0"/>
                              <w:divBdr>
                                <w:top w:val="none" w:sz="0" w:space="0" w:color="auto"/>
                                <w:left w:val="none" w:sz="0" w:space="0" w:color="auto"/>
                                <w:bottom w:val="none" w:sz="0" w:space="0" w:color="auto"/>
                                <w:right w:val="none" w:sz="0" w:space="0" w:color="auto"/>
                              </w:divBdr>
                              <w:divsChild>
                                <w:div w:id="1045450914">
                                  <w:marLeft w:val="0"/>
                                  <w:marRight w:val="0"/>
                                  <w:marTop w:val="0"/>
                                  <w:marBottom w:val="0"/>
                                  <w:divBdr>
                                    <w:top w:val="none" w:sz="0" w:space="0" w:color="auto"/>
                                    <w:left w:val="none" w:sz="0" w:space="0" w:color="auto"/>
                                    <w:bottom w:val="none" w:sz="0" w:space="0" w:color="auto"/>
                                    <w:right w:val="none" w:sz="0" w:space="0" w:color="auto"/>
                                  </w:divBdr>
                                </w:div>
                                <w:div w:id="2058434612">
                                  <w:marLeft w:val="0"/>
                                  <w:marRight w:val="0"/>
                                  <w:marTop w:val="0"/>
                                  <w:marBottom w:val="0"/>
                                  <w:divBdr>
                                    <w:top w:val="none" w:sz="0" w:space="0" w:color="auto"/>
                                    <w:left w:val="none" w:sz="0" w:space="0" w:color="auto"/>
                                    <w:bottom w:val="none" w:sz="0" w:space="0" w:color="auto"/>
                                    <w:right w:val="none" w:sz="0" w:space="0" w:color="auto"/>
                                  </w:divBdr>
                                </w:div>
                                <w:div w:id="1055736797">
                                  <w:marLeft w:val="0"/>
                                  <w:marRight w:val="0"/>
                                  <w:marTop w:val="0"/>
                                  <w:marBottom w:val="0"/>
                                  <w:divBdr>
                                    <w:top w:val="none" w:sz="0" w:space="0" w:color="auto"/>
                                    <w:left w:val="none" w:sz="0" w:space="0" w:color="auto"/>
                                    <w:bottom w:val="none" w:sz="0" w:space="0" w:color="auto"/>
                                    <w:right w:val="none" w:sz="0" w:space="0" w:color="auto"/>
                                  </w:divBdr>
                                </w:div>
                              </w:divsChild>
                            </w:div>
                            <w:div w:id="1208101753">
                              <w:marLeft w:val="0"/>
                              <w:marRight w:val="0"/>
                              <w:marTop w:val="0"/>
                              <w:marBottom w:val="0"/>
                              <w:divBdr>
                                <w:top w:val="none" w:sz="0" w:space="0" w:color="auto"/>
                                <w:left w:val="none" w:sz="0" w:space="0" w:color="auto"/>
                                <w:bottom w:val="none" w:sz="0" w:space="0" w:color="auto"/>
                                <w:right w:val="none" w:sz="0" w:space="0" w:color="auto"/>
                              </w:divBdr>
                              <w:divsChild>
                                <w:div w:id="1183933334">
                                  <w:marLeft w:val="0"/>
                                  <w:marRight w:val="0"/>
                                  <w:marTop w:val="0"/>
                                  <w:marBottom w:val="0"/>
                                  <w:divBdr>
                                    <w:top w:val="none" w:sz="0" w:space="0" w:color="auto"/>
                                    <w:left w:val="none" w:sz="0" w:space="0" w:color="auto"/>
                                    <w:bottom w:val="none" w:sz="0" w:space="0" w:color="auto"/>
                                    <w:right w:val="none" w:sz="0" w:space="0" w:color="auto"/>
                                  </w:divBdr>
                                </w:div>
                                <w:div w:id="432938785">
                                  <w:marLeft w:val="0"/>
                                  <w:marRight w:val="0"/>
                                  <w:marTop w:val="0"/>
                                  <w:marBottom w:val="0"/>
                                  <w:divBdr>
                                    <w:top w:val="none" w:sz="0" w:space="0" w:color="auto"/>
                                    <w:left w:val="none" w:sz="0" w:space="0" w:color="auto"/>
                                    <w:bottom w:val="none" w:sz="0" w:space="0" w:color="auto"/>
                                    <w:right w:val="none" w:sz="0" w:space="0" w:color="auto"/>
                                  </w:divBdr>
                                </w:div>
                                <w:div w:id="1264269064">
                                  <w:marLeft w:val="0"/>
                                  <w:marRight w:val="0"/>
                                  <w:marTop w:val="0"/>
                                  <w:marBottom w:val="0"/>
                                  <w:divBdr>
                                    <w:top w:val="none" w:sz="0" w:space="0" w:color="auto"/>
                                    <w:left w:val="none" w:sz="0" w:space="0" w:color="auto"/>
                                    <w:bottom w:val="none" w:sz="0" w:space="0" w:color="auto"/>
                                    <w:right w:val="none" w:sz="0" w:space="0" w:color="auto"/>
                                  </w:divBdr>
                                </w:div>
                              </w:divsChild>
                            </w:div>
                            <w:div w:id="458039727">
                              <w:marLeft w:val="0"/>
                              <w:marRight w:val="0"/>
                              <w:marTop w:val="0"/>
                              <w:marBottom w:val="0"/>
                              <w:divBdr>
                                <w:top w:val="none" w:sz="0" w:space="0" w:color="auto"/>
                                <w:left w:val="none" w:sz="0" w:space="0" w:color="auto"/>
                                <w:bottom w:val="none" w:sz="0" w:space="0" w:color="auto"/>
                                <w:right w:val="none" w:sz="0" w:space="0" w:color="auto"/>
                              </w:divBdr>
                              <w:divsChild>
                                <w:div w:id="1565291197">
                                  <w:marLeft w:val="0"/>
                                  <w:marRight w:val="0"/>
                                  <w:marTop w:val="0"/>
                                  <w:marBottom w:val="0"/>
                                  <w:divBdr>
                                    <w:top w:val="none" w:sz="0" w:space="0" w:color="auto"/>
                                    <w:left w:val="none" w:sz="0" w:space="0" w:color="auto"/>
                                    <w:bottom w:val="none" w:sz="0" w:space="0" w:color="auto"/>
                                    <w:right w:val="none" w:sz="0" w:space="0" w:color="auto"/>
                                  </w:divBdr>
                                </w:div>
                                <w:div w:id="1533491195">
                                  <w:marLeft w:val="0"/>
                                  <w:marRight w:val="0"/>
                                  <w:marTop w:val="0"/>
                                  <w:marBottom w:val="0"/>
                                  <w:divBdr>
                                    <w:top w:val="none" w:sz="0" w:space="0" w:color="auto"/>
                                    <w:left w:val="none" w:sz="0" w:space="0" w:color="auto"/>
                                    <w:bottom w:val="none" w:sz="0" w:space="0" w:color="auto"/>
                                    <w:right w:val="none" w:sz="0" w:space="0" w:color="auto"/>
                                  </w:divBdr>
                                </w:div>
                                <w:div w:id="81114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85287">
      <w:bodyDiv w:val="1"/>
      <w:marLeft w:val="0"/>
      <w:marRight w:val="0"/>
      <w:marTop w:val="0"/>
      <w:marBottom w:val="0"/>
      <w:divBdr>
        <w:top w:val="none" w:sz="0" w:space="0" w:color="auto"/>
        <w:left w:val="none" w:sz="0" w:space="0" w:color="auto"/>
        <w:bottom w:val="none" w:sz="0" w:space="0" w:color="auto"/>
        <w:right w:val="none" w:sz="0" w:space="0" w:color="auto"/>
      </w:divBdr>
      <w:divsChild>
        <w:div w:id="1363894090">
          <w:marLeft w:val="0"/>
          <w:marRight w:val="0"/>
          <w:marTop w:val="0"/>
          <w:marBottom w:val="0"/>
          <w:divBdr>
            <w:top w:val="none" w:sz="0" w:space="0" w:color="auto"/>
            <w:left w:val="none" w:sz="0" w:space="0" w:color="auto"/>
            <w:bottom w:val="none" w:sz="0" w:space="0" w:color="auto"/>
            <w:right w:val="none" w:sz="0" w:space="0" w:color="auto"/>
          </w:divBdr>
          <w:divsChild>
            <w:div w:id="1698890134">
              <w:marLeft w:val="0"/>
              <w:marRight w:val="0"/>
              <w:marTop w:val="0"/>
              <w:marBottom w:val="0"/>
              <w:divBdr>
                <w:top w:val="none" w:sz="0" w:space="0" w:color="auto"/>
                <w:left w:val="none" w:sz="0" w:space="0" w:color="auto"/>
                <w:bottom w:val="none" w:sz="0" w:space="0" w:color="auto"/>
                <w:right w:val="none" w:sz="0" w:space="0" w:color="auto"/>
              </w:divBdr>
              <w:divsChild>
                <w:div w:id="1456942020">
                  <w:marLeft w:val="0"/>
                  <w:marRight w:val="0"/>
                  <w:marTop w:val="0"/>
                  <w:marBottom w:val="0"/>
                  <w:divBdr>
                    <w:top w:val="none" w:sz="0" w:space="0" w:color="auto"/>
                    <w:left w:val="none" w:sz="0" w:space="0" w:color="auto"/>
                    <w:bottom w:val="none" w:sz="0" w:space="0" w:color="auto"/>
                    <w:right w:val="none" w:sz="0" w:space="0" w:color="auto"/>
                  </w:divBdr>
                  <w:divsChild>
                    <w:div w:id="631374200">
                      <w:marLeft w:val="0"/>
                      <w:marRight w:val="0"/>
                      <w:marTop w:val="0"/>
                      <w:marBottom w:val="0"/>
                      <w:divBdr>
                        <w:top w:val="none" w:sz="0" w:space="0" w:color="auto"/>
                        <w:left w:val="none" w:sz="0" w:space="0" w:color="auto"/>
                        <w:bottom w:val="none" w:sz="0" w:space="0" w:color="auto"/>
                        <w:right w:val="none" w:sz="0" w:space="0" w:color="auto"/>
                      </w:divBdr>
                    </w:div>
                  </w:divsChild>
                </w:div>
                <w:div w:id="863902558">
                  <w:marLeft w:val="0"/>
                  <w:marRight w:val="0"/>
                  <w:marTop w:val="0"/>
                  <w:marBottom w:val="0"/>
                  <w:divBdr>
                    <w:top w:val="none" w:sz="0" w:space="0" w:color="auto"/>
                    <w:left w:val="none" w:sz="0" w:space="0" w:color="auto"/>
                    <w:bottom w:val="none" w:sz="0" w:space="0" w:color="auto"/>
                    <w:right w:val="none" w:sz="0" w:space="0" w:color="auto"/>
                  </w:divBdr>
                  <w:divsChild>
                    <w:div w:id="40905309">
                      <w:marLeft w:val="0"/>
                      <w:marRight w:val="0"/>
                      <w:marTop w:val="0"/>
                      <w:marBottom w:val="0"/>
                      <w:divBdr>
                        <w:top w:val="none" w:sz="0" w:space="0" w:color="auto"/>
                        <w:left w:val="none" w:sz="0" w:space="0" w:color="auto"/>
                        <w:bottom w:val="none" w:sz="0" w:space="0" w:color="auto"/>
                        <w:right w:val="none" w:sz="0" w:space="0" w:color="auto"/>
                      </w:divBdr>
                    </w:div>
                    <w:div w:id="1625888267">
                      <w:marLeft w:val="0"/>
                      <w:marRight w:val="0"/>
                      <w:marTop w:val="0"/>
                      <w:marBottom w:val="0"/>
                      <w:divBdr>
                        <w:top w:val="none" w:sz="0" w:space="0" w:color="auto"/>
                        <w:left w:val="none" w:sz="0" w:space="0" w:color="auto"/>
                        <w:bottom w:val="none" w:sz="0" w:space="0" w:color="auto"/>
                        <w:right w:val="none" w:sz="0" w:space="0" w:color="auto"/>
                      </w:divBdr>
                      <w:divsChild>
                        <w:div w:id="798643972">
                          <w:marLeft w:val="0"/>
                          <w:marRight w:val="0"/>
                          <w:marTop w:val="0"/>
                          <w:marBottom w:val="0"/>
                          <w:divBdr>
                            <w:top w:val="none" w:sz="0" w:space="0" w:color="auto"/>
                            <w:left w:val="none" w:sz="0" w:space="0" w:color="auto"/>
                            <w:bottom w:val="none" w:sz="0" w:space="0" w:color="auto"/>
                            <w:right w:val="none" w:sz="0" w:space="0" w:color="auto"/>
                          </w:divBdr>
                          <w:divsChild>
                            <w:div w:id="1663004541">
                              <w:marLeft w:val="0"/>
                              <w:marRight w:val="0"/>
                              <w:marTop w:val="0"/>
                              <w:marBottom w:val="0"/>
                              <w:divBdr>
                                <w:top w:val="none" w:sz="0" w:space="0" w:color="auto"/>
                                <w:left w:val="none" w:sz="0" w:space="0" w:color="auto"/>
                                <w:bottom w:val="none" w:sz="0" w:space="0" w:color="auto"/>
                                <w:right w:val="none" w:sz="0" w:space="0" w:color="auto"/>
                              </w:divBdr>
                            </w:div>
                          </w:divsChild>
                        </w:div>
                        <w:div w:id="1190680136">
                          <w:marLeft w:val="0"/>
                          <w:marRight w:val="0"/>
                          <w:marTop w:val="0"/>
                          <w:marBottom w:val="0"/>
                          <w:divBdr>
                            <w:top w:val="none" w:sz="0" w:space="0" w:color="auto"/>
                            <w:left w:val="none" w:sz="0" w:space="0" w:color="auto"/>
                            <w:bottom w:val="none" w:sz="0" w:space="0" w:color="auto"/>
                            <w:right w:val="none" w:sz="0" w:space="0" w:color="auto"/>
                          </w:divBdr>
                        </w:div>
                        <w:div w:id="884636484">
                          <w:marLeft w:val="0"/>
                          <w:marRight w:val="0"/>
                          <w:marTop w:val="0"/>
                          <w:marBottom w:val="0"/>
                          <w:divBdr>
                            <w:top w:val="none" w:sz="0" w:space="0" w:color="auto"/>
                            <w:left w:val="none" w:sz="0" w:space="0" w:color="auto"/>
                            <w:bottom w:val="none" w:sz="0" w:space="0" w:color="auto"/>
                            <w:right w:val="none" w:sz="0" w:space="0" w:color="auto"/>
                          </w:divBdr>
                        </w:div>
                        <w:div w:id="2130277041">
                          <w:marLeft w:val="0"/>
                          <w:marRight w:val="0"/>
                          <w:marTop w:val="0"/>
                          <w:marBottom w:val="0"/>
                          <w:divBdr>
                            <w:top w:val="none" w:sz="0" w:space="0" w:color="auto"/>
                            <w:left w:val="none" w:sz="0" w:space="0" w:color="auto"/>
                            <w:bottom w:val="none" w:sz="0" w:space="0" w:color="auto"/>
                            <w:right w:val="none" w:sz="0" w:space="0" w:color="auto"/>
                          </w:divBdr>
                        </w:div>
                        <w:div w:id="1600597809">
                          <w:marLeft w:val="0"/>
                          <w:marRight w:val="0"/>
                          <w:marTop w:val="0"/>
                          <w:marBottom w:val="0"/>
                          <w:divBdr>
                            <w:top w:val="none" w:sz="0" w:space="0" w:color="auto"/>
                            <w:left w:val="none" w:sz="0" w:space="0" w:color="auto"/>
                            <w:bottom w:val="none" w:sz="0" w:space="0" w:color="auto"/>
                            <w:right w:val="none" w:sz="0" w:space="0" w:color="auto"/>
                          </w:divBdr>
                          <w:divsChild>
                            <w:div w:id="338973054">
                              <w:marLeft w:val="0"/>
                              <w:marRight w:val="0"/>
                              <w:marTop w:val="0"/>
                              <w:marBottom w:val="0"/>
                              <w:divBdr>
                                <w:top w:val="none" w:sz="0" w:space="0" w:color="auto"/>
                                <w:left w:val="none" w:sz="0" w:space="0" w:color="auto"/>
                                <w:bottom w:val="none" w:sz="0" w:space="0" w:color="auto"/>
                                <w:right w:val="none" w:sz="0" w:space="0" w:color="auto"/>
                              </w:divBdr>
                            </w:div>
                          </w:divsChild>
                        </w:div>
                        <w:div w:id="829562065">
                          <w:marLeft w:val="0"/>
                          <w:marRight w:val="0"/>
                          <w:marTop w:val="0"/>
                          <w:marBottom w:val="0"/>
                          <w:divBdr>
                            <w:top w:val="none" w:sz="0" w:space="0" w:color="auto"/>
                            <w:left w:val="none" w:sz="0" w:space="0" w:color="auto"/>
                            <w:bottom w:val="none" w:sz="0" w:space="0" w:color="auto"/>
                            <w:right w:val="none" w:sz="0" w:space="0" w:color="auto"/>
                          </w:divBdr>
                          <w:divsChild>
                            <w:div w:id="211507534">
                              <w:marLeft w:val="0"/>
                              <w:marRight w:val="0"/>
                              <w:marTop w:val="0"/>
                              <w:marBottom w:val="0"/>
                              <w:divBdr>
                                <w:top w:val="none" w:sz="0" w:space="0" w:color="auto"/>
                                <w:left w:val="none" w:sz="0" w:space="0" w:color="auto"/>
                                <w:bottom w:val="none" w:sz="0" w:space="0" w:color="auto"/>
                                <w:right w:val="none" w:sz="0" w:space="0" w:color="auto"/>
                              </w:divBdr>
                            </w:div>
                          </w:divsChild>
                        </w:div>
                        <w:div w:id="36664632">
                          <w:marLeft w:val="0"/>
                          <w:marRight w:val="0"/>
                          <w:marTop w:val="0"/>
                          <w:marBottom w:val="0"/>
                          <w:divBdr>
                            <w:top w:val="none" w:sz="0" w:space="0" w:color="auto"/>
                            <w:left w:val="none" w:sz="0" w:space="0" w:color="auto"/>
                            <w:bottom w:val="none" w:sz="0" w:space="0" w:color="auto"/>
                            <w:right w:val="none" w:sz="0" w:space="0" w:color="auto"/>
                          </w:divBdr>
                        </w:div>
                        <w:div w:id="149175176">
                          <w:marLeft w:val="0"/>
                          <w:marRight w:val="0"/>
                          <w:marTop w:val="0"/>
                          <w:marBottom w:val="0"/>
                          <w:divBdr>
                            <w:top w:val="none" w:sz="0" w:space="0" w:color="auto"/>
                            <w:left w:val="none" w:sz="0" w:space="0" w:color="auto"/>
                            <w:bottom w:val="none" w:sz="0" w:space="0" w:color="auto"/>
                            <w:right w:val="none" w:sz="0" w:space="0" w:color="auto"/>
                          </w:divBdr>
                        </w:div>
                        <w:div w:id="1914704445">
                          <w:marLeft w:val="0"/>
                          <w:marRight w:val="0"/>
                          <w:marTop w:val="0"/>
                          <w:marBottom w:val="0"/>
                          <w:divBdr>
                            <w:top w:val="none" w:sz="0" w:space="0" w:color="auto"/>
                            <w:left w:val="none" w:sz="0" w:space="0" w:color="auto"/>
                            <w:bottom w:val="none" w:sz="0" w:space="0" w:color="auto"/>
                            <w:right w:val="none" w:sz="0" w:space="0" w:color="auto"/>
                          </w:divBdr>
                        </w:div>
                        <w:div w:id="687604452">
                          <w:marLeft w:val="0"/>
                          <w:marRight w:val="0"/>
                          <w:marTop w:val="0"/>
                          <w:marBottom w:val="0"/>
                          <w:divBdr>
                            <w:top w:val="none" w:sz="0" w:space="0" w:color="auto"/>
                            <w:left w:val="none" w:sz="0" w:space="0" w:color="auto"/>
                            <w:bottom w:val="none" w:sz="0" w:space="0" w:color="auto"/>
                            <w:right w:val="none" w:sz="0" w:space="0" w:color="auto"/>
                          </w:divBdr>
                          <w:divsChild>
                            <w:div w:id="1076442680">
                              <w:marLeft w:val="0"/>
                              <w:marRight w:val="0"/>
                              <w:marTop w:val="0"/>
                              <w:marBottom w:val="0"/>
                              <w:divBdr>
                                <w:top w:val="none" w:sz="0" w:space="0" w:color="auto"/>
                                <w:left w:val="none" w:sz="0" w:space="0" w:color="auto"/>
                                <w:bottom w:val="none" w:sz="0" w:space="0" w:color="auto"/>
                                <w:right w:val="none" w:sz="0" w:space="0" w:color="auto"/>
                              </w:divBdr>
                            </w:div>
                          </w:divsChild>
                        </w:div>
                        <w:div w:id="1744522068">
                          <w:marLeft w:val="0"/>
                          <w:marRight w:val="0"/>
                          <w:marTop w:val="0"/>
                          <w:marBottom w:val="0"/>
                          <w:divBdr>
                            <w:top w:val="none" w:sz="0" w:space="0" w:color="auto"/>
                            <w:left w:val="none" w:sz="0" w:space="0" w:color="auto"/>
                            <w:bottom w:val="none" w:sz="0" w:space="0" w:color="auto"/>
                            <w:right w:val="none" w:sz="0" w:space="0" w:color="auto"/>
                          </w:divBdr>
                          <w:divsChild>
                            <w:div w:id="1541669834">
                              <w:marLeft w:val="0"/>
                              <w:marRight w:val="0"/>
                              <w:marTop w:val="0"/>
                              <w:marBottom w:val="0"/>
                              <w:divBdr>
                                <w:top w:val="none" w:sz="0" w:space="0" w:color="auto"/>
                                <w:left w:val="none" w:sz="0" w:space="0" w:color="auto"/>
                                <w:bottom w:val="none" w:sz="0" w:space="0" w:color="auto"/>
                                <w:right w:val="none" w:sz="0" w:space="0" w:color="auto"/>
                              </w:divBdr>
                            </w:div>
                          </w:divsChild>
                        </w:div>
                        <w:div w:id="1709259897">
                          <w:marLeft w:val="0"/>
                          <w:marRight w:val="0"/>
                          <w:marTop w:val="0"/>
                          <w:marBottom w:val="0"/>
                          <w:divBdr>
                            <w:top w:val="none" w:sz="0" w:space="0" w:color="auto"/>
                            <w:left w:val="none" w:sz="0" w:space="0" w:color="auto"/>
                            <w:bottom w:val="none" w:sz="0" w:space="0" w:color="auto"/>
                            <w:right w:val="none" w:sz="0" w:space="0" w:color="auto"/>
                          </w:divBdr>
                        </w:div>
                        <w:div w:id="158080931">
                          <w:marLeft w:val="0"/>
                          <w:marRight w:val="0"/>
                          <w:marTop w:val="0"/>
                          <w:marBottom w:val="0"/>
                          <w:divBdr>
                            <w:top w:val="none" w:sz="0" w:space="0" w:color="auto"/>
                            <w:left w:val="none" w:sz="0" w:space="0" w:color="auto"/>
                            <w:bottom w:val="none" w:sz="0" w:space="0" w:color="auto"/>
                            <w:right w:val="none" w:sz="0" w:space="0" w:color="auto"/>
                          </w:divBdr>
                        </w:div>
                        <w:div w:id="810102229">
                          <w:marLeft w:val="0"/>
                          <w:marRight w:val="0"/>
                          <w:marTop w:val="0"/>
                          <w:marBottom w:val="0"/>
                          <w:divBdr>
                            <w:top w:val="none" w:sz="0" w:space="0" w:color="auto"/>
                            <w:left w:val="none" w:sz="0" w:space="0" w:color="auto"/>
                            <w:bottom w:val="none" w:sz="0" w:space="0" w:color="auto"/>
                            <w:right w:val="none" w:sz="0" w:space="0" w:color="auto"/>
                          </w:divBdr>
                        </w:div>
                        <w:div w:id="144202507">
                          <w:marLeft w:val="0"/>
                          <w:marRight w:val="0"/>
                          <w:marTop w:val="0"/>
                          <w:marBottom w:val="0"/>
                          <w:divBdr>
                            <w:top w:val="none" w:sz="0" w:space="0" w:color="auto"/>
                            <w:left w:val="none" w:sz="0" w:space="0" w:color="auto"/>
                            <w:bottom w:val="none" w:sz="0" w:space="0" w:color="auto"/>
                            <w:right w:val="none" w:sz="0" w:space="0" w:color="auto"/>
                          </w:divBdr>
                          <w:divsChild>
                            <w:div w:id="1553468410">
                              <w:marLeft w:val="0"/>
                              <w:marRight w:val="0"/>
                              <w:marTop w:val="0"/>
                              <w:marBottom w:val="0"/>
                              <w:divBdr>
                                <w:top w:val="none" w:sz="0" w:space="0" w:color="auto"/>
                                <w:left w:val="none" w:sz="0" w:space="0" w:color="auto"/>
                                <w:bottom w:val="none" w:sz="0" w:space="0" w:color="auto"/>
                                <w:right w:val="none" w:sz="0" w:space="0" w:color="auto"/>
                              </w:divBdr>
                            </w:div>
                          </w:divsChild>
                        </w:div>
                        <w:div w:id="1323462009">
                          <w:marLeft w:val="0"/>
                          <w:marRight w:val="0"/>
                          <w:marTop w:val="0"/>
                          <w:marBottom w:val="0"/>
                          <w:divBdr>
                            <w:top w:val="none" w:sz="0" w:space="0" w:color="auto"/>
                            <w:left w:val="none" w:sz="0" w:space="0" w:color="auto"/>
                            <w:bottom w:val="none" w:sz="0" w:space="0" w:color="auto"/>
                            <w:right w:val="none" w:sz="0" w:space="0" w:color="auto"/>
                          </w:divBdr>
                          <w:divsChild>
                            <w:div w:id="1257519744">
                              <w:marLeft w:val="0"/>
                              <w:marRight w:val="0"/>
                              <w:marTop w:val="0"/>
                              <w:marBottom w:val="0"/>
                              <w:divBdr>
                                <w:top w:val="none" w:sz="0" w:space="0" w:color="auto"/>
                                <w:left w:val="none" w:sz="0" w:space="0" w:color="auto"/>
                                <w:bottom w:val="none" w:sz="0" w:space="0" w:color="auto"/>
                                <w:right w:val="none" w:sz="0" w:space="0" w:color="auto"/>
                              </w:divBdr>
                            </w:div>
                          </w:divsChild>
                        </w:div>
                        <w:div w:id="1942641437">
                          <w:marLeft w:val="0"/>
                          <w:marRight w:val="0"/>
                          <w:marTop w:val="0"/>
                          <w:marBottom w:val="0"/>
                          <w:divBdr>
                            <w:top w:val="none" w:sz="0" w:space="0" w:color="auto"/>
                            <w:left w:val="none" w:sz="0" w:space="0" w:color="auto"/>
                            <w:bottom w:val="none" w:sz="0" w:space="0" w:color="auto"/>
                            <w:right w:val="none" w:sz="0" w:space="0" w:color="auto"/>
                          </w:divBdr>
                        </w:div>
                        <w:div w:id="155652854">
                          <w:marLeft w:val="0"/>
                          <w:marRight w:val="0"/>
                          <w:marTop w:val="0"/>
                          <w:marBottom w:val="0"/>
                          <w:divBdr>
                            <w:top w:val="none" w:sz="0" w:space="0" w:color="auto"/>
                            <w:left w:val="none" w:sz="0" w:space="0" w:color="auto"/>
                            <w:bottom w:val="none" w:sz="0" w:space="0" w:color="auto"/>
                            <w:right w:val="none" w:sz="0" w:space="0" w:color="auto"/>
                          </w:divBdr>
                        </w:div>
                        <w:div w:id="2061052549">
                          <w:marLeft w:val="0"/>
                          <w:marRight w:val="0"/>
                          <w:marTop w:val="0"/>
                          <w:marBottom w:val="0"/>
                          <w:divBdr>
                            <w:top w:val="none" w:sz="0" w:space="0" w:color="auto"/>
                            <w:left w:val="none" w:sz="0" w:space="0" w:color="auto"/>
                            <w:bottom w:val="none" w:sz="0" w:space="0" w:color="auto"/>
                            <w:right w:val="none" w:sz="0" w:space="0" w:color="auto"/>
                          </w:divBdr>
                        </w:div>
                        <w:div w:id="1442263358">
                          <w:marLeft w:val="0"/>
                          <w:marRight w:val="0"/>
                          <w:marTop w:val="0"/>
                          <w:marBottom w:val="0"/>
                          <w:divBdr>
                            <w:top w:val="none" w:sz="0" w:space="0" w:color="auto"/>
                            <w:left w:val="none" w:sz="0" w:space="0" w:color="auto"/>
                            <w:bottom w:val="none" w:sz="0" w:space="0" w:color="auto"/>
                            <w:right w:val="none" w:sz="0" w:space="0" w:color="auto"/>
                          </w:divBdr>
                          <w:divsChild>
                            <w:div w:id="1453397830">
                              <w:marLeft w:val="0"/>
                              <w:marRight w:val="0"/>
                              <w:marTop w:val="0"/>
                              <w:marBottom w:val="0"/>
                              <w:divBdr>
                                <w:top w:val="none" w:sz="0" w:space="0" w:color="auto"/>
                                <w:left w:val="none" w:sz="0" w:space="0" w:color="auto"/>
                                <w:bottom w:val="none" w:sz="0" w:space="0" w:color="auto"/>
                                <w:right w:val="none" w:sz="0" w:space="0" w:color="auto"/>
                              </w:divBdr>
                            </w:div>
                          </w:divsChild>
                        </w:div>
                        <w:div w:id="2050883816">
                          <w:marLeft w:val="0"/>
                          <w:marRight w:val="0"/>
                          <w:marTop w:val="0"/>
                          <w:marBottom w:val="0"/>
                          <w:divBdr>
                            <w:top w:val="none" w:sz="0" w:space="0" w:color="auto"/>
                            <w:left w:val="none" w:sz="0" w:space="0" w:color="auto"/>
                            <w:bottom w:val="none" w:sz="0" w:space="0" w:color="auto"/>
                            <w:right w:val="none" w:sz="0" w:space="0" w:color="auto"/>
                          </w:divBdr>
                          <w:divsChild>
                            <w:div w:id="692847709">
                              <w:marLeft w:val="0"/>
                              <w:marRight w:val="0"/>
                              <w:marTop w:val="0"/>
                              <w:marBottom w:val="0"/>
                              <w:divBdr>
                                <w:top w:val="none" w:sz="0" w:space="0" w:color="auto"/>
                                <w:left w:val="none" w:sz="0" w:space="0" w:color="auto"/>
                                <w:bottom w:val="none" w:sz="0" w:space="0" w:color="auto"/>
                                <w:right w:val="none" w:sz="0" w:space="0" w:color="auto"/>
                              </w:divBdr>
                            </w:div>
                          </w:divsChild>
                        </w:div>
                        <w:div w:id="1170802086">
                          <w:marLeft w:val="0"/>
                          <w:marRight w:val="0"/>
                          <w:marTop w:val="0"/>
                          <w:marBottom w:val="0"/>
                          <w:divBdr>
                            <w:top w:val="none" w:sz="0" w:space="0" w:color="auto"/>
                            <w:left w:val="none" w:sz="0" w:space="0" w:color="auto"/>
                            <w:bottom w:val="none" w:sz="0" w:space="0" w:color="auto"/>
                            <w:right w:val="none" w:sz="0" w:space="0" w:color="auto"/>
                          </w:divBdr>
                        </w:div>
                        <w:div w:id="1272474013">
                          <w:marLeft w:val="0"/>
                          <w:marRight w:val="0"/>
                          <w:marTop w:val="0"/>
                          <w:marBottom w:val="0"/>
                          <w:divBdr>
                            <w:top w:val="none" w:sz="0" w:space="0" w:color="auto"/>
                            <w:left w:val="none" w:sz="0" w:space="0" w:color="auto"/>
                            <w:bottom w:val="none" w:sz="0" w:space="0" w:color="auto"/>
                            <w:right w:val="none" w:sz="0" w:space="0" w:color="auto"/>
                          </w:divBdr>
                        </w:div>
                        <w:div w:id="1279140120">
                          <w:marLeft w:val="0"/>
                          <w:marRight w:val="0"/>
                          <w:marTop w:val="0"/>
                          <w:marBottom w:val="0"/>
                          <w:divBdr>
                            <w:top w:val="none" w:sz="0" w:space="0" w:color="auto"/>
                            <w:left w:val="none" w:sz="0" w:space="0" w:color="auto"/>
                            <w:bottom w:val="none" w:sz="0" w:space="0" w:color="auto"/>
                            <w:right w:val="none" w:sz="0" w:space="0" w:color="auto"/>
                          </w:divBdr>
                        </w:div>
                        <w:div w:id="536897275">
                          <w:marLeft w:val="0"/>
                          <w:marRight w:val="0"/>
                          <w:marTop w:val="0"/>
                          <w:marBottom w:val="0"/>
                          <w:divBdr>
                            <w:top w:val="none" w:sz="0" w:space="0" w:color="auto"/>
                            <w:left w:val="none" w:sz="0" w:space="0" w:color="auto"/>
                            <w:bottom w:val="none" w:sz="0" w:space="0" w:color="auto"/>
                            <w:right w:val="none" w:sz="0" w:space="0" w:color="auto"/>
                          </w:divBdr>
                          <w:divsChild>
                            <w:div w:id="982925090">
                              <w:marLeft w:val="0"/>
                              <w:marRight w:val="0"/>
                              <w:marTop w:val="0"/>
                              <w:marBottom w:val="0"/>
                              <w:divBdr>
                                <w:top w:val="none" w:sz="0" w:space="0" w:color="auto"/>
                                <w:left w:val="none" w:sz="0" w:space="0" w:color="auto"/>
                                <w:bottom w:val="none" w:sz="0" w:space="0" w:color="auto"/>
                                <w:right w:val="none" w:sz="0" w:space="0" w:color="auto"/>
                              </w:divBdr>
                            </w:div>
                          </w:divsChild>
                        </w:div>
                        <w:div w:id="375013498">
                          <w:marLeft w:val="0"/>
                          <w:marRight w:val="0"/>
                          <w:marTop w:val="0"/>
                          <w:marBottom w:val="0"/>
                          <w:divBdr>
                            <w:top w:val="none" w:sz="0" w:space="0" w:color="auto"/>
                            <w:left w:val="none" w:sz="0" w:space="0" w:color="auto"/>
                            <w:bottom w:val="none" w:sz="0" w:space="0" w:color="auto"/>
                            <w:right w:val="none" w:sz="0" w:space="0" w:color="auto"/>
                          </w:divBdr>
                          <w:divsChild>
                            <w:div w:id="1655134735">
                              <w:marLeft w:val="0"/>
                              <w:marRight w:val="0"/>
                              <w:marTop w:val="0"/>
                              <w:marBottom w:val="0"/>
                              <w:divBdr>
                                <w:top w:val="none" w:sz="0" w:space="0" w:color="auto"/>
                                <w:left w:val="none" w:sz="0" w:space="0" w:color="auto"/>
                                <w:bottom w:val="none" w:sz="0" w:space="0" w:color="auto"/>
                                <w:right w:val="none" w:sz="0" w:space="0" w:color="auto"/>
                              </w:divBdr>
                            </w:div>
                          </w:divsChild>
                        </w:div>
                        <w:div w:id="661087778">
                          <w:marLeft w:val="0"/>
                          <w:marRight w:val="0"/>
                          <w:marTop w:val="0"/>
                          <w:marBottom w:val="0"/>
                          <w:divBdr>
                            <w:top w:val="none" w:sz="0" w:space="0" w:color="auto"/>
                            <w:left w:val="none" w:sz="0" w:space="0" w:color="auto"/>
                            <w:bottom w:val="none" w:sz="0" w:space="0" w:color="auto"/>
                            <w:right w:val="none" w:sz="0" w:space="0" w:color="auto"/>
                          </w:divBdr>
                        </w:div>
                        <w:div w:id="1303998004">
                          <w:marLeft w:val="0"/>
                          <w:marRight w:val="0"/>
                          <w:marTop w:val="0"/>
                          <w:marBottom w:val="0"/>
                          <w:divBdr>
                            <w:top w:val="none" w:sz="0" w:space="0" w:color="auto"/>
                            <w:left w:val="none" w:sz="0" w:space="0" w:color="auto"/>
                            <w:bottom w:val="none" w:sz="0" w:space="0" w:color="auto"/>
                            <w:right w:val="none" w:sz="0" w:space="0" w:color="auto"/>
                          </w:divBdr>
                        </w:div>
                        <w:div w:id="1681735949">
                          <w:marLeft w:val="0"/>
                          <w:marRight w:val="0"/>
                          <w:marTop w:val="0"/>
                          <w:marBottom w:val="0"/>
                          <w:divBdr>
                            <w:top w:val="none" w:sz="0" w:space="0" w:color="auto"/>
                            <w:left w:val="none" w:sz="0" w:space="0" w:color="auto"/>
                            <w:bottom w:val="none" w:sz="0" w:space="0" w:color="auto"/>
                            <w:right w:val="none" w:sz="0" w:space="0" w:color="auto"/>
                          </w:divBdr>
                        </w:div>
                        <w:div w:id="210456417">
                          <w:marLeft w:val="0"/>
                          <w:marRight w:val="0"/>
                          <w:marTop w:val="0"/>
                          <w:marBottom w:val="0"/>
                          <w:divBdr>
                            <w:top w:val="none" w:sz="0" w:space="0" w:color="auto"/>
                            <w:left w:val="none" w:sz="0" w:space="0" w:color="auto"/>
                            <w:bottom w:val="none" w:sz="0" w:space="0" w:color="auto"/>
                            <w:right w:val="none" w:sz="0" w:space="0" w:color="auto"/>
                          </w:divBdr>
                          <w:divsChild>
                            <w:div w:id="821854114">
                              <w:marLeft w:val="0"/>
                              <w:marRight w:val="0"/>
                              <w:marTop w:val="0"/>
                              <w:marBottom w:val="0"/>
                              <w:divBdr>
                                <w:top w:val="none" w:sz="0" w:space="0" w:color="auto"/>
                                <w:left w:val="none" w:sz="0" w:space="0" w:color="auto"/>
                                <w:bottom w:val="none" w:sz="0" w:space="0" w:color="auto"/>
                                <w:right w:val="none" w:sz="0" w:space="0" w:color="auto"/>
                              </w:divBdr>
                            </w:div>
                          </w:divsChild>
                        </w:div>
                        <w:div w:id="16009922">
                          <w:marLeft w:val="0"/>
                          <w:marRight w:val="0"/>
                          <w:marTop w:val="0"/>
                          <w:marBottom w:val="0"/>
                          <w:divBdr>
                            <w:top w:val="none" w:sz="0" w:space="0" w:color="auto"/>
                            <w:left w:val="none" w:sz="0" w:space="0" w:color="auto"/>
                            <w:bottom w:val="none" w:sz="0" w:space="0" w:color="auto"/>
                            <w:right w:val="none" w:sz="0" w:space="0" w:color="auto"/>
                          </w:divBdr>
                          <w:divsChild>
                            <w:div w:id="1637293381">
                              <w:marLeft w:val="0"/>
                              <w:marRight w:val="0"/>
                              <w:marTop w:val="0"/>
                              <w:marBottom w:val="0"/>
                              <w:divBdr>
                                <w:top w:val="none" w:sz="0" w:space="0" w:color="auto"/>
                                <w:left w:val="none" w:sz="0" w:space="0" w:color="auto"/>
                                <w:bottom w:val="none" w:sz="0" w:space="0" w:color="auto"/>
                                <w:right w:val="none" w:sz="0" w:space="0" w:color="auto"/>
                              </w:divBdr>
                            </w:div>
                          </w:divsChild>
                        </w:div>
                        <w:div w:id="230385542">
                          <w:marLeft w:val="0"/>
                          <w:marRight w:val="0"/>
                          <w:marTop w:val="0"/>
                          <w:marBottom w:val="0"/>
                          <w:divBdr>
                            <w:top w:val="none" w:sz="0" w:space="0" w:color="auto"/>
                            <w:left w:val="none" w:sz="0" w:space="0" w:color="auto"/>
                            <w:bottom w:val="none" w:sz="0" w:space="0" w:color="auto"/>
                            <w:right w:val="none" w:sz="0" w:space="0" w:color="auto"/>
                          </w:divBdr>
                        </w:div>
                        <w:div w:id="532966330">
                          <w:marLeft w:val="0"/>
                          <w:marRight w:val="0"/>
                          <w:marTop w:val="0"/>
                          <w:marBottom w:val="0"/>
                          <w:divBdr>
                            <w:top w:val="none" w:sz="0" w:space="0" w:color="auto"/>
                            <w:left w:val="none" w:sz="0" w:space="0" w:color="auto"/>
                            <w:bottom w:val="none" w:sz="0" w:space="0" w:color="auto"/>
                            <w:right w:val="none" w:sz="0" w:space="0" w:color="auto"/>
                          </w:divBdr>
                        </w:div>
                        <w:div w:id="1480420426">
                          <w:marLeft w:val="0"/>
                          <w:marRight w:val="0"/>
                          <w:marTop w:val="0"/>
                          <w:marBottom w:val="0"/>
                          <w:divBdr>
                            <w:top w:val="none" w:sz="0" w:space="0" w:color="auto"/>
                            <w:left w:val="none" w:sz="0" w:space="0" w:color="auto"/>
                            <w:bottom w:val="none" w:sz="0" w:space="0" w:color="auto"/>
                            <w:right w:val="none" w:sz="0" w:space="0" w:color="auto"/>
                          </w:divBdr>
                        </w:div>
                        <w:div w:id="652637164">
                          <w:marLeft w:val="0"/>
                          <w:marRight w:val="0"/>
                          <w:marTop w:val="0"/>
                          <w:marBottom w:val="0"/>
                          <w:divBdr>
                            <w:top w:val="none" w:sz="0" w:space="0" w:color="auto"/>
                            <w:left w:val="none" w:sz="0" w:space="0" w:color="auto"/>
                            <w:bottom w:val="none" w:sz="0" w:space="0" w:color="auto"/>
                            <w:right w:val="none" w:sz="0" w:space="0" w:color="auto"/>
                          </w:divBdr>
                          <w:divsChild>
                            <w:div w:id="1990674548">
                              <w:marLeft w:val="0"/>
                              <w:marRight w:val="0"/>
                              <w:marTop w:val="0"/>
                              <w:marBottom w:val="0"/>
                              <w:divBdr>
                                <w:top w:val="none" w:sz="0" w:space="0" w:color="auto"/>
                                <w:left w:val="none" w:sz="0" w:space="0" w:color="auto"/>
                                <w:bottom w:val="none" w:sz="0" w:space="0" w:color="auto"/>
                                <w:right w:val="none" w:sz="0" w:space="0" w:color="auto"/>
                              </w:divBdr>
                            </w:div>
                          </w:divsChild>
                        </w:div>
                        <w:div w:id="1973754046">
                          <w:marLeft w:val="0"/>
                          <w:marRight w:val="0"/>
                          <w:marTop w:val="0"/>
                          <w:marBottom w:val="0"/>
                          <w:divBdr>
                            <w:top w:val="none" w:sz="0" w:space="0" w:color="auto"/>
                            <w:left w:val="none" w:sz="0" w:space="0" w:color="auto"/>
                            <w:bottom w:val="none" w:sz="0" w:space="0" w:color="auto"/>
                            <w:right w:val="none" w:sz="0" w:space="0" w:color="auto"/>
                          </w:divBdr>
                          <w:divsChild>
                            <w:div w:id="1059742947">
                              <w:marLeft w:val="0"/>
                              <w:marRight w:val="0"/>
                              <w:marTop w:val="0"/>
                              <w:marBottom w:val="0"/>
                              <w:divBdr>
                                <w:top w:val="none" w:sz="0" w:space="0" w:color="auto"/>
                                <w:left w:val="none" w:sz="0" w:space="0" w:color="auto"/>
                                <w:bottom w:val="none" w:sz="0" w:space="0" w:color="auto"/>
                                <w:right w:val="none" w:sz="0" w:space="0" w:color="auto"/>
                              </w:divBdr>
                            </w:div>
                          </w:divsChild>
                        </w:div>
                        <w:div w:id="836992782">
                          <w:marLeft w:val="0"/>
                          <w:marRight w:val="0"/>
                          <w:marTop w:val="0"/>
                          <w:marBottom w:val="0"/>
                          <w:divBdr>
                            <w:top w:val="none" w:sz="0" w:space="0" w:color="auto"/>
                            <w:left w:val="none" w:sz="0" w:space="0" w:color="auto"/>
                            <w:bottom w:val="none" w:sz="0" w:space="0" w:color="auto"/>
                            <w:right w:val="none" w:sz="0" w:space="0" w:color="auto"/>
                          </w:divBdr>
                        </w:div>
                        <w:div w:id="2009745734">
                          <w:marLeft w:val="0"/>
                          <w:marRight w:val="0"/>
                          <w:marTop w:val="0"/>
                          <w:marBottom w:val="0"/>
                          <w:divBdr>
                            <w:top w:val="none" w:sz="0" w:space="0" w:color="auto"/>
                            <w:left w:val="none" w:sz="0" w:space="0" w:color="auto"/>
                            <w:bottom w:val="none" w:sz="0" w:space="0" w:color="auto"/>
                            <w:right w:val="none" w:sz="0" w:space="0" w:color="auto"/>
                          </w:divBdr>
                        </w:div>
                        <w:div w:id="305359069">
                          <w:marLeft w:val="0"/>
                          <w:marRight w:val="0"/>
                          <w:marTop w:val="0"/>
                          <w:marBottom w:val="0"/>
                          <w:divBdr>
                            <w:top w:val="none" w:sz="0" w:space="0" w:color="auto"/>
                            <w:left w:val="none" w:sz="0" w:space="0" w:color="auto"/>
                            <w:bottom w:val="none" w:sz="0" w:space="0" w:color="auto"/>
                            <w:right w:val="none" w:sz="0" w:space="0" w:color="auto"/>
                          </w:divBdr>
                        </w:div>
                        <w:div w:id="1117942515">
                          <w:marLeft w:val="0"/>
                          <w:marRight w:val="0"/>
                          <w:marTop w:val="0"/>
                          <w:marBottom w:val="0"/>
                          <w:divBdr>
                            <w:top w:val="none" w:sz="0" w:space="0" w:color="auto"/>
                            <w:left w:val="none" w:sz="0" w:space="0" w:color="auto"/>
                            <w:bottom w:val="none" w:sz="0" w:space="0" w:color="auto"/>
                            <w:right w:val="none" w:sz="0" w:space="0" w:color="auto"/>
                          </w:divBdr>
                          <w:divsChild>
                            <w:div w:id="427696472">
                              <w:marLeft w:val="0"/>
                              <w:marRight w:val="0"/>
                              <w:marTop w:val="0"/>
                              <w:marBottom w:val="0"/>
                              <w:divBdr>
                                <w:top w:val="none" w:sz="0" w:space="0" w:color="auto"/>
                                <w:left w:val="none" w:sz="0" w:space="0" w:color="auto"/>
                                <w:bottom w:val="none" w:sz="0" w:space="0" w:color="auto"/>
                                <w:right w:val="none" w:sz="0" w:space="0" w:color="auto"/>
                              </w:divBdr>
                            </w:div>
                          </w:divsChild>
                        </w:div>
                        <w:div w:id="1178689932">
                          <w:marLeft w:val="0"/>
                          <w:marRight w:val="0"/>
                          <w:marTop w:val="0"/>
                          <w:marBottom w:val="0"/>
                          <w:divBdr>
                            <w:top w:val="none" w:sz="0" w:space="0" w:color="auto"/>
                            <w:left w:val="none" w:sz="0" w:space="0" w:color="auto"/>
                            <w:bottom w:val="none" w:sz="0" w:space="0" w:color="auto"/>
                            <w:right w:val="none" w:sz="0" w:space="0" w:color="auto"/>
                          </w:divBdr>
                          <w:divsChild>
                            <w:div w:id="1850676300">
                              <w:marLeft w:val="0"/>
                              <w:marRight w:val="0"/>
                              <w:marTop w:val="0"/>
                              <w:marBottom w:val="0"/>
                              <w:divBdr>
                                <w:top w:val="none" w:sz="0" w:space="0" w:color="auto"/>
                                <w:left w:val="none" w:sz="0" w:space="0" w:color="auto"/>
                                <w:bottom w:val="none" w:sz="0" w:space="0" w:color="auto"/>
                                <w:right w:val="none" w:sz="0" w:space="0" w:color="auto"/>
                              </w:divBdr>
                            </w:div>
                          </w:divsChild>
                        </w:div>
                        <w:div w:id="1704820006">
                          <w:marLeft w:val="0"/>
                          <w:marRight w:val="0"/>
                          <w:marTop w:val="0"/>
                          <w:marBottom w:val="0"/>
                          <w:divBdr>
                            <w:top w:val="none" w:sz="0" w:space="0" w:color="auto"/>
                            <w:left w:val="none" w:sz="0" w:space="0" w:color="auto"/>
                            <w:bottom w:val="none" w:sz="0" w:space="0" w:color="auto"/>
                            <w:right w:val="none" w:sz="0" w:space="0" w:color="auto"/>
                          </w:divBdr>
                        </w:div>
                        <w:div w:id="1164081473">
                          <w:marLeft w:val="0"/>
                          <w:marRight w:val="0"/>
                          <w:marTop w:val="0"/>
                          <w:marBottom w:val="0"/>
                          <w:divBdr>
                            <w:top w:val="none" w:sz="0" w:space="0" w:color="auto"/>
                            <w:left w:val="none" w:sz="0" w:space="0" w:color="auto"/>
                            <w:bottom w:val="none" w:sz="0" w:space="0" w:color="auto"/>
                            <w:right w:val="none" w:sz="0" w:space="0" w:color="auto"/>
                          </w:divBdr>
                        </w:div>
                        <w:div w:id="1270775175">
                          <w:marLeft w:val="0"/>
                          <w:marRight w:val="0"/>
                          <w:marTop w:val="0"/>
                          <w:marBottom w:val="0"/>
                          <w:divBdr>
                            <w:top w:val="none" w:sz="0" w:space="0" w:color="auto"/>
                            <w:left w:val="none" w:sz="0" w:space="0" w:color="auto"/>
                            <w:bottom w:val="none" w:sz="0" w:space="0" w:color="auto"/>
                            <w:right w:val="none" w:sz="0" w:space="0" w:color="auto"/>
                          </w:divBdr>
                        </w:div>
                        <w:div w:id="478111178">
                          <w:marLeft w:val="0"/>
                          <w:marRight w:val="0"/>
                          <w:marTop w:val="0"/>
                          <w:marBottom w:val="0"/>
                          <w:divBdr>
                            <w:top w:val="none" w:sz="0" w:space="0" w:color="auto"/>
                            <w:left w:val="none" w:sz="0" w:space="0" w:color="auto"/>
                            <w:bottom w:val="none" w:sz="0" w:space="0" w:color="auto"/>
                            <w:right w:val="none" w:sz="0" w:space="0" w:color="auto"/>
                          </w:divBdr>
                          <w:divsChild>
                            <w:div w:id="1391923979">
                              <w:marLeft w:val="0"/>
                              <w:marRight w:val="0"/>
                              <w:marTop w:val="0"/>
                              <w:marBottom w:val="0"/>
                              <w:divBdr>
                                <w:top w:val="none" w:sz="0" w:space="0" w:color="auto"/>
                                <w:left w:val="none" w:sz="0" w:space="0" w:color="auto"/>
                                <w:bottom w:val="none" w:sz="0" w:space="0" w:color="auto"/>
                                <w:right w:val="none" w:sz="0" w:space="0" w:color="auto"/>
                              </w:divBdr>
                            </w:div>
                          </w:divsChild>
                        </w:div>
                        <w:div w:id="1449078703">
                          <w:marLeft w:val="0"/>
                          <w:marRight w:val="0"/>
                          <w:marTop w:val="0"/>
                          <w:marBottom w:val="0"/>
                          <w:divBdr>
                            <w:top w:val="none" w:sz="0" w:space="0" w:color="auto"/>
                            <w:left w:val="none" w:sz="0" w:space="0" w:color="auto"/>
                            <w:bottom w:val="none" w:sz="0" w:space="0" w:color="auto"/>
                            <w:right w:val="none" w:sz="0" w:space="0" w:color="auto"/>
                          </w:divBdr>
                          <w:divsChild>
                            <w:div w:id="285507365">
                              <w:marLeft w:val="0"/>
                              <w:marRight w:val="0"/>
                              <w:marTop w:val="0"/>
                              <w:marBottom w:val="0"/>
                              <w:divBdr>
                                <w:top w:val="none" w:sz="0" w:space="0" w:color="auto"/>
                                <w:left w:val="none" w:sz="0" w:space="0" w:color="auto"/>
                                <w:bottom w:val="none" w:sz="0" w:space="0" w:color="auto"/>
                                <w:right w:val="none" w:sz="0" w:space="0" w:color="auto"/>
                              </w:divBdr>
                            </w:div>
                          </w:divsChild>
                        </w:div>
                        <w:div w:id="1710640673">
                          <w:marLeft w:val="0"/>
                          <w:marRight w:val="0"/>
                          <w:marTop w:val="0"/>
                          <w:marBottom w:val="0"/>
                          <w:divBdr>
                            <w:top w:val="none" w:sz="0" w:space="0" w:color="auto"/>
                            <w:left w:val="none" w:sz="0" w:space="0" w:color="auto"/>
                            <w:bottom w:val="none" w:sz="0" w:space="0" w:color="auto"/>
                            <w:right w:val="none" w:sz="0" w:space="0" w:color="auto"/>
                          </w:divBdr>
                        </w:div>
                        <w:div w:id="1571580865">
                          <w:marLeft w:val="0"/>
                          <w:marRight w:val="0"/>
                          <w:marTop w:val="0"/>
                          <w:marBottom w:val="0"/>
                          <w:divBdr>
                            <w:top w:val="none" w:sz="0" w:space="0" w:color="auto"/>
                            <w:left w:val="none" w:sz="0" w:space="0" w:color="auto"/>
                            <w:bottom w:val="none" w:sz="0" w:space="0" w:color="auto"/>
                            <w:right w:val="none" w:sz="0" w:space="0" w:color="auto"/>
                          </w:divBdr>
                        </w:div>
                        <w:div w:id="2081520761">
                          <w:marLeft w:val="0"/>
                          <w:marRight w:val="0"/>
                          <w:marTop w:val="0"/>
                          <w:marBottom w:val="0"/>
                          <w:divBdr>
                            <w:top w:val="none" w:sz="0" w:space="0" w:color="auto"/>
                            <w:left w:val="none" w:sz="0" w:space="0" w:color="auto"/>
                            <w:bottom w:val="none" w:sz="0" w:space="0" w:color="auto"/>
                            <w:right w:val="none" w:sz="0" w:space="0" w:color="auto"/>
                          </w:divBdr>
                        </w:div>
                        <w:div w:id="848256380">
                          <w:marLeft w:val="0"/>
                          <w:marRight w:val="0"/>
                          <w:marTop w:val="0"/>
                          <w:marBottom w:val="0"/>
                          <w:divBdr>
                            <w:top w:val="none" w:sz="0" w:space="0" w:color="auto"/>
                            <w:left w:val="none" w:sz="0" w:space="0" w:color="auto"/>
                            <w:bottom w:val="none" w:sz="0" w:space="0" w:color="auto"/>
                            <w:right w:val="none" w:sz="0" w:space="0" w:color="auto"/>
                          </w:divBdr>
                          <w:divsChild>
                            <w:div w:id="1731492804">
                              <w:marLeft w:val="0"/>
                              <w:marRight w:val="0"/>
                              <w:marTop w:val="0"/>
                              <w:marBottom w:val="0"/>
                              <w:divBdr>
                                <w:top w:val="none" w:sz="0" w:space="0" w:color="auto"/>
                                <w:left w:val="none" w:sz="0" w:space="0" w:color="auto"/>
                                <w:bottom w:val="none" w:sz="0" w:space="0" w:color="auto"/>
                                <w:right w:val="none" w:sz="0" w:space="0" w:color="auto"/>
                              </w:divBdr>
                            </w:div>
                          </w:divsChild>
                        </w:div>
                        <w:div w:id="1051270865">
                          <w:marLeft w:val="0"/>
                          <w:marRight w:val="0"/>
                          <w:marTop w:val="0"/>
                          <w:marBottom w:val="0"/>
                          <w:divBdr>
                            <w:top w:val="none" w:sz="0" w:space="0" w:color="auto"/>
                            <w:left w:val="none" w:sz="0" w:space="0" w:color="auto"/>
                            <w:bottom w:val="none" w:sz="0" w:space="0" w:color="auto"/>
                            <w:right w:val="none" w:sz="0" w:space="0" w:color="auto"/>
                          </w:divBdr>
                          <w:divsChild>
                            <w:div w:id="2035644950">
                              <w:marLeft w:val="0"/>
                              <w:marRight w:val="0"/>
                              <w:marTop w:val="0"/>
                              <w:marBottom w:val="0"/>
                              <w:divBdr>
                                <w:top w:val="none" w:sz="0" w:space="0" w:color="auto"/>
                                <w:left w:val="none" w:sz="0" w:space="0" w:color="auto"/>
                                <w:bottom w:val="none" w:sz="0" w:space="0" w:color="auto"/>
                                <w:right w:val="none" w:sz="0" w:space="0" w:color="auto"/>
                              </w:divBdr>
                            </w:div>
                          </w:divsChild>
                        </w:div>
                        <w:div w:id="1054620511">
                          <w:marLeft w:val="0"/>
                          <w:marRight w:val="0"/>
                          <w:marTop w:val="0"/>
                          <w:marBottom w:val="0"/>
                          <w:divBdr>
                            <w:top w:val="none" w:sz="0" w:space="0" w:color="auto"/>
                            <w:left w:val="none" w:sz="0" w:space="0" w:color="auto"/>
                            <w:bottom w:val="none" w:sz="0" w:space="0" w:color="auto"/>
                            <w:right w:val="none" w:sz="0" w:space="0" w:color="auto"/>
                          </w:divBdr>
                        </w:div>
                        <w:div w:id="1065490575">
                          <w:marLeft w:val="0"/>
                          <w:marRight w:val="0"/>
                          <w:marTop w:val="0"/>
                          <w:marBottom w:val="0"/>
                          <w:divBdr>
                            <w:top w:val="none" w:sz="0" w:space="0" w:color="auto"/>
                            <w:left w:val="none" w:sz="0" w:space="0" w:color="auto"/>
                            <w:bottom w:val="none" w:sz="0" w:space="0" w:color="auto"/>
                            <w:right w:val="none" w:sz="0" w:space="0" w:color="auto"/>
                          </w:divBdr>
                        </w:div>
                        <w:div w:id="1076392386">
                          <w:marLeft w:val="0"/>
                          <w:marRight w:val="0"/>
                          <w:marTop w:val="0"/>
                          <w:marBottom w:val="0"/>
                          <w:divBdr>
                            <w:top w:val="none" w:sz="0" w:space="0" w:color="auto"/>
                            <w:left w:val="none" w:sz="0" w:space="0" w:color="auto"/>
                            <w:bottom w:val="none" w:sz="0" w:space="0" w:color="auto"/>
                            <w:right w:val="none" w:sz="0" w:space="0" w:color="auto"/>
                          </w:divBdr>
                        </w:div>
                        <w:div w:id="619149036">
                          <w:marLeft w:val="0"/>
                          <w:marRight w:val="0"/>
                          <w:marTop w:val="0"/>
                          <w:marBottom w:val="0"/>
                          <w:divBdr>
                            <w:top w:val="none" w:sz="0" w:space="0" w:color="auto"/>
                            <w:left w:val="none" w:sz="0" w:space="0" w:color="auto"/>
                            <w:bottom w:val="none" w:sz="0" w:space="0" w:color="auto"/>
                            <w:right w:val="none" w:sz="0" w:space="0" w:color="auto"/>
                          </w:divBdr>
                          <w:divsChild>
                            <w:div w:id="1442139562">
                              <w:marLeft w:val="0"/>
                              <w:marRight w:val="0"/>
                              <w:marTop w:val="0"/>
                              <w:marBottom w:val="0"/>
                              <w:divBdr>
                                <w:top w:val="none" w:sz="0" w:space="0" w:color="auto"/>
                                <w:left w:val="none" w:sz="0" w:space="0" w:color="auto"/>
                                <w:bottom w:val="none" w:sz="0" w:space="0" w:color="auto"/>
                                <w:right w:val="none" w:sz="0" w:space="0" w:color="auto"/>
                              </w:divBdr>
                            </w:div>
                          </w:divsChild>
                        </w:div>
                        <w:div w:id="691685875">
                          <w:marLeft w:val="0"/>
                          <w:marRight w:val="0"/>
                          <w:marTop w:val="0"/>
                          <w:marBottom w:val="0"/>
                          <w:divBdr>
                            <w:top w:val="none" w:sz="0" w:space="0" w:color="auto"/>
                            <w:left w:val="none" w:sz="0" w:space="0" w:color="auto"/>
                            <w:bottom w:val="none" w:sz="0" w:space="0" w:color="auto"/>
                            <w:right w:val="none" w:sz="0" w:space="0" w:color="auto"/>
                          </w:divBdr>
                          <w:divsChild>
                            <w:div w:id="1627127899">
                              <w:marLeft w:val="0"/>
                              <w:marRight w:val="0"/>
                              <w:marTop w:val="0"/>
                              <w:marBottom w:val="0"/>
                              <w:divBdr>
                                <w:top w:val="none" w:sz="0" w:space="0" w:color="auto"/>
                                <w:left w:val="none" w:sz="0" w:space="0" w:color="auto"/>
                                <w:bottom w:val="none" w:sz="0" w:space="0" w:color="auto"/>
                                <w:right w:val="none" w:sz="0" w:space="0" w:color="auto"/>
                              </w:divBdr>
                            </w:div>
                          </w:divsChild>
                        </w:div>
                        <w:div w:id="39288664">
                          <w:marLeft w:val="0"/>
                          <w:marRight w:val="0"/>
                          <w:marTop w:val="0"/>
                          <w:marBottom w:val="0"/>
                          <w:divBdr>
                            <w:top w:val="none" w:sz="0" w:space="0" w:color="auto"/>
                            <w:left w:val="none" w:sz="0" w:space="0" w:color="auto"/>
                            <w:bottom w:val="none" w:sz="0" w:space="0" w:color="auto"/>
                            <w:right w:val="none" w:sz="0" w:space="0" w:color="auto"/>
                          </w:divBdr>
                        </w:div>
                        <w:div w:id="134414902">
                          <w:marLeft w:val="0"/>
                          <w:marRight w:val="0"/>
                          <w:marTop w:val="0"/>
                          <w:marBottom w:val="0"/>
                          <w:divBdr>
                            <w:top w:val="none" w:sz="0" w:space="0" w:color="auto"/>
                            <w:left w:val="none" w:sz="0" w:space="0" w:color="auto"/>
                            <w:bottom w:val="none" w:sz="0" w:space="0" w:color="auto"/>
                            <w:right w:val="none" w:sz="0" w:space="0" w:color="auto"/>
                          </w:divBdr>
                        </w:div>
                        <w:div w:id="1830903862">
                          <w:marLeft w:val="0"/>
                          <w:marRight w:val="0"/>
                          <w:marTop w:val="0"/>
                          <w:marBottom w:val="0"/>
                          <w:divBdr>
                            <w:top w:val="none" w:sz="0" w:space="0" w:color="auto"/>
                            <w:left w:val="none" w:sz="0" w:space="0" w:color="auto"/>
                            <w:bottom w:val="none" w:sz="0" w:space="0" w:color="auto"/>
                            <w:right w:val="none" w:sz="0" w:space="0" w:color="auto"/>
                          </w:divBdr>
                        </w:div>
                        <w:div w:id="1920747860">
                          <w:marLeft w:val="0"/>
                          <w:marRight w:val="0"/>
                          <w:marTop w:val="0"/>
                          <w:marBottom w:val="0"/>
                          <w:divBdr>
                            <w:top w:val="none" w:sz="0" w:space="0" w:color="auto"/>
                            <w:left w:val="none" w:sz="0" w:space="0" w:color="auto"/>
                            <w:bottom w:val="none" w:sz="0" w:space="0" w:color="auto"/>
                            <w:right w:val="none" w:sz="0" w:space="0" w:color="auto"/>
                          </w:divBdr>
                          <w:divsChild>
                            <w:div w:id="443964352">
                              <w:marLeft w:val="0"/>
                              <w:marRight w:val="0"/>
                              <w:marTop w:val="0"/>
                              <w:marBottom w:val="0"/>
                              <w:divBdr>
                                <w:top w:val="none" w:sz="0" w:space="0" w:color="auto"/>
                                <w:left w:val="none" w:sz="0" w:space="0" w:color="auto"/>
                                <w:bottom w:val="none" w:sz="0" w:space="0" w:color="auto"/>
                                <w:right w:val="none" w:sz="0" w:space="0" w:color="auto"/>
                              </w:divBdr>
                            </w:div>
                          </w:divsChild>
                        </w:div>
                        <w:div w:id="1278173680">
                          <w:marLeft w:val="0"/>
                          <w:marRight w:val="0"/>
                          <w:marTop w:val="0"/>
                          <w:marBottom w:val="0"/>
                          <w:divBdr>
                            <w:top w:val="none" w:sz="0" w:space="0" w:color="auto"/>
                            <w:left w:val="none" w:sz="0" w:space="0" w:color="auto"/>
                            <w:bottom w:val="none" w:sz="0" w:space="0" w:color="auto"/>
                            <w:right w:val="none" w:sz="0" w:space="0" w:color="auto"/>
                          </w:divBdr>
                          <w:divsChild>
                            <w:div w:id="741175326">
                              <w:marLeft w:val="0"/>
                              <w:marRight w:val="0"/>
                              <w:marTop w:val="0"/>
                              <w:marBottom w:val="0"/>
                              <w:divBdr>
                                <w:top w:val="none" w:sz="0" w:space="0" w:color="auto"/>
                                <w:left w:val="none" w:sz="0" w:space="0" w:color="auto"/>
                                <w:bottom w:val="none" w:sz="0" w:space="0" w:color="auto"/>
                                <w:right w:val="none" w:sz="0" w:space="0" w:color="auto"/>
                              </w:divBdr>
                            </w:div>
                          </w:divsChild>
                        </w:div>
                        <w:div w:id="1433941023">
                          <w:marLeft w:val="0"/>
                          <w:marRight w:val="0"/>
                          <w:marTop w:val="0"/>
                          <w:marBottom w:val="0"/>
                          <w:divBdr>
                            <w:top w:val="none" w:sz="0" w:space="0" w:color="auto"/>
                            <w:left w:val="none" w:sz="0" w:space="0" w:color="auto"/>
                            <w:bottom w:val="none" w:sz="0" w:space="0" w:color="auto"/>
                            <w:right w:val="none" w:sz="0" w:space="0" w:color="auto"/>
                          </w:divBdr>
                        </w:div>
                        <w:div w:id="805123044">
                          <w:marLeft w:val="0"/>
                          <w:marRight w:val="0"/>
                          <w:marTop w:val="0"/>
                          <w:marBottom w:val="0"/>
                          <w:divBdr>
                            <w:top w:val="none" w:sz="0" w:space="0" w:color="auto"/>
                            <w:left w:val="none" w:sz="0" w:space="0" w:color="auto"/>
                            <w:bottom w:val="none" w:sz="0" w:space="0" w:color="auto"/>
                            <w:right w:val="none" w:sz="0" w:space="0" w:color="auto"/>
                          </w:divBdr>
                        </w:div>
                        <w:div w:id="955986543">
                          <w:marLeft w:val="0"/>
                          <w:marRight w:val="0"/>
                          <w:marTop w:val="0"/>
                          <w:marBottom w:val="0"/>
                          <w:divBdr>
                            <w:top w:val="none" w:sz="0" w:space="0" w:color="auto"/>
                            <w:left w:val="none" w:sz="0" w:space="0" w:color="auto"/>
                            <w:bottom w:val="none" w:sz="0" w:space="0" w:color="auto"/>
                            <w:right w:val="none" w:sz="0" w:space="0" w:color="auto"/>
                          </w:divBdr>
                        </w:div>
                        <w:div w:id="494106064">
                          <w:marLeft w:val="0"/>
                          <w:marRight w:val="0"/>
                          <w:marTop w:val="0"/>
                          <w:marBottom w:val="0"/>
                          <w:divBdr>
                            <w:top w:val="none" w:sz="0" w:space="0" w:color="auto"/>
                            <w:left w:val="none" w:sz="0" w:space="0" w:color="auto"/>
                            <w:bottom w:val="none" w:sz="0" w:space="0" w:color="auto"/>
                            <w:right w:val="none" w:sz="0" w:space="0" w:color="auto"/>
                          </w:divBdr>
                          <w:divsChild>
                            <w:div w:id="1843275763">
                              <w:marLeft w:val="0"/>
                              <w:marRight w:val="0"/>
                              <w:marTop w:val="0"/>
                              <w:marBottom w:val="0"/>
                              <w:divBdr>
                                <w:top w:val="none" w:sz="0" w:space="0" w:color="auto"/>
                                <w:left w:val="none" w:sz="0" w:space="0" w:color="auto"/>
                                <w:bottom w:val="none" w:sz="0" w:space="0" w:color="auto"/>
                                <w:right w:val="none" w:sz="0" w:space="0" w:color="auto"/>
                              </w:divBdr>
                            </w:div>
                          </w:divsChild>
                        </w:div>
                        <w:div w:id="1834881327">
                          <w:marLeft w:val="0"/>
                          <w:marRight w:val="0"/>
                          <w:marTop w:val="0"/>
                          <w:marBottom w:val="0"/>
                          <w:divBdr>
                            <w:top w:val="none" w:sz="0" w:space="0" w:color="auto"/>
                            <w:left w:val="none" w:sz="0" w:space="0" w:color="auto"/>
                            <w:bottom w:val="none" w:sz="0" w:space="0" w:color="auto"/>
                            <w:right w:val="none" w:sz="0" w:space="0" w:color="auto"/>
                          </w:divBdr>
                          <w:divsChild>
                            <w:div w:id="1593396325">
                              <w:marLeft w:val="0"/>
                              <w:marRight w:val="0"/>
                              <w:marTop w:val="0"/>
                              <w:marBottom w:val="0"/>
                              <w:divBdr>
                                <w:top w:val="none" w:sz="0" w:space="0" w:color="auto"/>
                                <w:left w:val="none" w:sz="0" w:space="0" w:color="auto"/>
                                <w:bottom w:val="none" w:sz="0" w:space="0" w:color="auto"/>
                                <w:right w:val="none" w:sz="0" w:space="0" w:color="auto"/>
                              </w:divBdr>
                            </w:div>
                          </w:divsChild>
                        </w:div>
                        <w:div w:id="843588725">
                          <w:marLeft w:val="0"/>
                          <w:marRight w:val="0"/>
                          <w:marTop w:val="0"/>
                          <w:marBottom w:val="0"/>
                          <w:divBdr>
                            <w:top w:val="none" w:sz="0" w:space="0" w:color="auto"/>
                            <w:left w:val="none" w:sz="0" w:space="0" w:color="auto"/>
                            <w:bottom w:val="none" w:sz="0" w:space="0" w:color="auto"/>
                            <w:right w:val="none" w:sz="0" w:space="0" w:color="auto"/>
                          </w:divBdr>
                        </w:div>
                        <w:div w:id="658778331">
                          <w:marLeft w:val="0"/>
                          <w:marRight w:val="0"/>
                          <w:marTop w:val="0"/>
                          <w:marBottom w:val="0"/>
                          <w:divBdr>
                            <w:top w:val="none" w:sz="0" w:space="0" w:color="auto"/>
                            <w:left w:val="none" w:sz="0" w:space="0" w:color="auto"/>
                            <w:bottom w:val="none" w:sz="0" w:space="0" w:color="auto"/>
                            <w:right w:val="none" w:sz="0" w:space="0" w:color="auto"/>
                          </w:divBdr>
                        </w:div>
                        <w:div w:id="2123111463">
                          <w:marLeft w:val="0"/>
                          <w:marRight w:val="0"/>
                          <w:marTop w:val="0"/>
                          <w:marBottom w:val="0"/>
                          <w:divBdr>
                            <w:top w:val="none" w:sz="0" w:space="0" w:color="auto"/>
                            <w:left w:val="none" w:sz="0" w:space="0" w:color="auto"/>
                            <w:bottom w:val="none" w:sz="0" w:space="0" w:color="auto"/>
                            <w:right w:val="none" w:sz="0" w:space="0" w:color="auto"/>
                          </w:divBdr>
                        </w:div>
                        <w:div w:id="1401171656">
                          <w:marLeft w:val="0"/>
                          <w:marRight w:val="0"/>
                          <w:marTop w:val="0"/>
                          <w:marBottom w:val="0"/>
                          <w:divBdr>
                            <w:top w:val="none" w:sz="0" w:space="0" w:color="auto"/>
                            <w:left w:val="none" w:sz="0" w:space="0" w:color="auto"/>
                            <w:bottom w:val="none" w:sz="0" w:space="0" w:color="auto"/>
                            <w:right w:val="none" w:sz="0" w:space="0" w:color="auto"/>
                          </w:divBdr>
                          <w:divsChild>
                            <w:div w:id="549804911">
                              <w:marLeft w:val="0"/>
                              <w:marRight w:val="0"/>
                              <w:marTop w:val="0"/>
                              <w:marBottom w:val="0"/>
                              <w:divBdr>
                                <w:top w:val="none" w:sz="0" w:space="0" w:color="auto"/>
                                <w:left w:val="none" w:sz="0" w:space="0" w:color="auto"/>
                                <w:bottom w:val="none" w:sz="0" w:space="0" w:color="auto"/>
                                <w:right w:val="none" w:sz="0" w:space="0" w:color="auto"/>
                              </w:divBdr>
                            </w:div>
                          </w:divsChild>
                        </w:div>
                        <w:div w:id="1708525732">
                          <w:marLeft w:val="0"/>
                          <w:marRight w:val="0"/>
                          <w:marTop w:val="0"/>
                          <w:marBottom w:val="0"/>
                          <w:divBdr>
                            <w:top w:val="none" w:sz="0" w:space="0" w:color="auto"/>
                            <w:left w:val="none" w:sz="0" w:space="0" w:color="auto"/>
                            <w:bottom w:val="none" w:sz="0" w:space="0" w:color="auto"/>
                            <w:right w:val="none" w:sz="0" w:space="0" w:color="auto"/>
                          </w:divBdr>
                          <w:divsChild>
                            <w:div w:id="971911731">
                              <w:marLeft w:val="0"/>
                              <w:marRight w:val="0"/>
                              <w:marTop w:val="0"/>
                              <w:marBottom w:val="0"/>
                              <w:divBdr>
                                <w:top w:val="none" w:sz="0" w:space="0" w:color="auto"/>
                                <w:left w:val="none" w:sz="0" w:space="0" w:color="auto"/>
                                <w:bottom w:val="none" w:sz="0" w:space="0" w:color="auto"/>
                                <w:right w:val="none" w:sz="0" w:space="0" w:color="auto"/>
                              </w:divBdr>
                            </w:div>
                          </w:divsChild>
                        </w:div>
                        <w:div w:id="18429867">
                          <w:marLeft w:val="0"/>
                          <w:marRight w:val="0"/>
                          <w:marTop w:val="0"/>
                          <w:marBottom w:val="0"/>
                          <w:divBdr>
                            <w:top w:val="none" w:sz="0" w:space="0" w:color="auto"/>
                            <w:left w:val="none" w:sz="0" w:space="0" w:color="auto"/>
                            <w:bottom w:val="none" w:sz="0" w:space="0" w:color="auto"/>
                            <w:right w:val="none" w:sz="0" w:space="0" w:color="auto"/>
                          </w:divBdr>
                        </w:div>
                        <w:div w:id="1085766010">
                          <w:marLeft w:val="0"/>
                          <w:marRight w:val="0"/>
                          <w:marTop w:val="0"/>
                          <w:marBottom w:val="0"/>
                          <w:divBdr>
                            <w:top w:val="none" w:sz="0" w:space="0" w:color="auto"/>
                            <w:left w:val="none" w:sz="0" w:space="0" w:color="auto"/>
                            <w:bottom w:val="none" w:sz="0" w:space="0" w:color="auto"/>
                            <w:right w:val="none" w:sz="0" w:space="0" w:color="auto"/>
                          </w:divBdr>
                        </w:div>
                        <w:div w:id="1932541165">
                          <w:marLeft w:val="0"/>
                          <w:marRight w:val="0"/>
                          <w:marTop w:val="0"/>
                          <w:marBottom w:val="0"/>
                          <w:divBdr>
                            <w:top w:val="none" w:sz="0" w:space="0" w:color="auto"/>
                            <w:left w:val="none" w:sz="0" w:space="0" w:color="auto"/>
                            <w:bottom w:val="none" w:sz="0" w:space="0" w:color="auto"/>
                            <w:right w:val="none" w:sz="0" w:space="0" w:color="auto"/>
                          </w:divBdr>
                        </w:div>
                        <w:div w:id="1054037698">
                          <w:marLeft w:val="0"/>
                          <w:marRight w:val="0"/>
                          <w:marTop w:val="0"/>
                          <w:marBottom w:val="0"/>
                          <w:divBdr>
                            <w:top w:val="none" w:sz="0" w:space="0" w:color="auto"/>
                            <w:left w:val="none" w:sz="0" w:space="0" w:color="auto"/>
                            <w:bottom w:val="none" w:sz="0" w:space="0" w:color="auto"/>
                            <w:right w:val="none" w:sz="0" w:space="0" w:color="auto"/>
                          </w:divBdr>
                          <w:divsChild>
                            <w:div w:id="1582518556">
                              <w:marLeft w:val="0"/>
                              <w:marRight w:val="0"/>
                              <w:marTop w:val="0"/>
                              <w:marBottom w:val="0"/>
                              <w:divBdr>
                                <w:top w:val="none" w:sz="0" w:space="0" w:color="auto"/>
                                <w:left w:val="none" w:sz="0" w:space="0" w:color="auto"/>
                                <w:bottom w:val="none" w:sz="0" w:space="0" w:color="auto"/>
                                <w:right w:val="none" w:sz="0" w:space="0" w:color="auto"/>
                              </w:divBdr>
                            </w:div>
                          </w:divsChild>
                        </w:div>
                        <w:div w:id="526255399">
                          <w:marLeft w:val="0"/>
                          <w:marRight w:val="0"/>
                          <w:marTop w:val="0"/>
                          <w:marBottom w:val="0"/>
                          <w:divBdr>
                            <w:top w:val="none" w:sz="0" w:space="0" w:color="auto"/>
                            <w:left w:val="none" w:sz="0" w:space="0" w:color="auto"/>
                            <w:bottom w:val="none" w:sz="0" w:space="0" w:color="auto"/>
                            <w:right w:val="none" w:sz="0" w:space="0" w:color="auto"/>
                          </w:divBdr>
                          <w:divsChild>
                            <w:div w:id="44646485">
                              <w:marLeft w:val="0"/>
                              <w:marRight w:val="0"/>
                              <w:marTop w:val="0"/>
                              <w:marBottom w:val="0"/>
                              <w:divBdr>
                                <w:top w:val="none" w:sz="0" w:space="0" w:color="auto"/>
                                <w:left w:val="none" w:sz="0" w:space="0" w:color="auto"/>
                                <w:bottom w:val="none" w:sz="0" w:space="0" w:color="auto"/>
                                <w:right w:val="none" w:sz="0" w:space="0" w:color="auto"/>
                              </w:divBdr>
                            </w:div>
                          </w:divsChild>
                        </w:div>
                        <w:div w:id="755130598">
                          <w:marLeft w:val="0"/>
                          <w:marRight w:val="0"/>
                          <w:marTop w:val="0"/>
                          <w:marBottom w:val="0"/>
                          <w:divBdr>
                            <w:top w:val="none" w:sz="0" w:space="0" w:color="auto"/>
                            <w:left w:val="none" w:sz="0" w:space="0" w:color="auto"/>
                            <w:bottom w:val="none" w:sz="0" w:space="0" w:color="auto"/>
                            <w:right w:val="none" w:sz="0" w:space="0" w:color="auto"/>
                          </w:divBdr>
                        </w:div>
                        <w:div w:id="198009013">
                          <w:marLeft w:val="0"/>
                          <w:marRight w:val="0"/>
                          <w:marTop w:val="0"/>
                          <w:marBottom w:val="0"/>
                          <w:divBdr>
                            <w:top w:val="none" w:sz="0" w:space="0" w:color="auto"/>
                            <w:left w:val="none" w:sz="0" w:space="0" w:color="auto"/>
                            <w:bottom w:val="none" w:sz="0" w:space="0" w:color="auto"/>
                            <w:right w:val="none" w:sz="0" w:space="0" w:color="auto"/>
                          </w:divBdr>
                        </w:div>
                        <w:div w:id="887258567">
                          <w:marLeft w:val="0"/>
                          <w:marRight w:val="0"/>
                          <w:marTop w:val="0"/>
                          <w:marBottom w:val="0"/>
                          <w:divBdr>
                            <w:top w:val="none" w:sz="0" w:space="0" w:color="auto"/>
                            <w:left w:val="none" w:sz="0" w:space="0" w:color="auto"/>
                            <w:bottom w:val="none" w:sz="0" w:space="0" w:color="auto"/>
                            <w:right w:val="none" w:sz="0" w:space="0" w:color="auto"/>
                          </w:divBdr>
                        </w:div>
                        <w:div w:id="558249363">
                          <w:marLeft w:val="0"/>
                          <w:marRight w:val="0"/>
                          <w:marTop w:val="0"/>
                          <w:marBottom w:val="0"/>
                          <w:divBdr>
                            <w:top w:val="none" w:sz="0" w:space="0" w:color="auto"/>
                            <w:left w:val="none" w:sz="0" w:space="0" w:color="auto"/>
                            <w:bottom w:val="none" w:sz="0" w:space="0" w:color="auto"/>
                            <w:right w:val="none" w:sz="0" w:space="0" w:color="auto"/>
                          </w:divBdr>
                          <w:divsChild>
                            <w:div w:id="1786580950">
                              <w:marLeft w:val="0"/>
                              <w:marRight w:val="0"/>
                              <w:marTop w:val="0"/>
                              <w:marBottom w:val="0"/>
                              <w:divBdr>
                                <w:top w:val="none" w:sz="0" w:space="0" w:color="auto"/>
                                <w:left w:val="none" w:sz="0" w:space="0" w:color="auto"/>
                                <w:bottom w:val="none" w:sz="0" w:space="0" w:color="auto"/>
                                <w:right w:val="none" w:sz="0" w:space="0" w:color="auto"/>
                              </w:divBdr>
                            </w:div>
                          </w:divsChild>
                        </w:div>
                        <w:div w:id="826477502">
                          <w:marLeft w:val="0"/>
                          <w:marRight w:val="0"/>
                          <w:marTop w:val="0"/>
                          <w:marBottom w:val="0"/>
                          <w:divBdr>
                            <w:top w:val="none" w:sz="0" w:space="0" w:color="auto"/>
                            <w:left w:val="none" w:sz="0" w:space="0" w:color="auto"/>
                            <w:bottom w:val="none" w:sz="0" w:space="0" w:color="auto"/>
                            <w:right w:val="none" w:sz="0" w:space="0" w:color="auto"/>
                          </w:divBdr>
                          <w:divsChild>
                            <w:div w:id="1437944315">
                              <w:marLeft w:val="0"/>
                              <w:marRight w:val="0"/>
                              <w:marTop w:val="0"/>
                              <w:marBottom w:val="0"/>
                              <w:divBdr>
                                <w:top w:val="none" w:sz="0" w:space="0" w:color="auto"/>
                                <w:left w:val="none" w:sz="0" w:space="0" w:color="auto"/>
                                <w:bottom w:val="none" w:sz="0" w:space="0" w:color="auto"/>
                                <w:right w:val="none" w:sz="0" w:space="0" w:color="auto"/>
                              </w:divBdr>
                            </w:div>
                          </w:divsChild>
                        </w:div>
                        <w:div w:id="173883840">
                          <w:marLeft w:val="0"/>
                          <w:marRight w:val="0"/>
                          <w:marTop w:val="0"/>
                          <w:marBottom w:val="0"/>
                          <w:divBdr>
                            <w:top w:val="none" w:sz="0" w:space="0" w:color="auto"/>
                            <w:left w:val="none" w:sz="0" w:space="0" w:color="auto"/>
                            <w:bottom w:val="none" w:sz="0" w:space="0" w:color="auto"/>
                            <w:right w:val="none" w:sz="0" w:space="0" w:color="auto"/>
                          </w:divBdr>
                        </w:div>
                        <w:div w:id="1799375265">
                          <w:marLeft w:val="0"/>
                          <w:marRight w:val="0"/>
                          <w:marTop w:val="0"/>
                          <w:marBottom w:val="0"/>
                          <w:divBdr>
                            <w:top w:val="none" w:sz="0" w:space="0" w:color="auto"/>
                            <w:left w:val="none" w:sz="0" w:space="0" w:color="auto"/>
                            <w:bottom w:val="none" w:sz="0" w:space="0" w:color="auto"/>
                            <w:right w:val="none" w:sz="0" w:space="0" w:color="auto"/>
                          </w:divBdr>
                        </w:div>
                        <w:div w:id="1375807289">
                          <w:marLeft w:val="0"/>
                          <w:marRight w:val="0"/>
                          <w:marTop w:val="0"/>
                          <w:marBottom w:val="0"/>
                          <w:divBdr>
                            <w:top w:val="none" w:sz="0" w:space="0" w:color="auto"/>
                            <w:left w:val="none" w:sz="0" w:space="0" w:color="auto"/>
                            <w:bottom w:val="none" w:sz="0" w:space="0" w:color="auto"/>
                            <w:right w:val="none" w:sz="0" w:space="0" w:color="auto"/>
                          </w:divBdr>
                        </w:div>
                        <w:div w:id="1413771204">
                          <w:marLeft w:val="0"/>
                          <w:marRight w:val="0"/>
                          <w:marTop w:val="0"/>
                          <w:marBottom w:val="0"/>
                          <w:divBdr>
                            <w:top w:val="none" w:sz="0" w:space="0" w:color="auto"/>
                            <w:left w:val="none" w:sz="0" w:space="0" w:color="auto"/>
                            <w:bottom w:val="none" w:sz="0" w:space="0" w:color="auto"/>
                            <w:right w:val="none" w:sz="0" w:space="0" w:color="auto"/>
                          </w:divBdr>
                          <w:divsChild>
                            <w:div w:id="1153252181">
                              <w:marLeft w:val="0"/>
                              <w:marRight w:val="0"/>
                              <w:marTop w:val="0"/>
                              <w:marBottom w:val="0"/>
                              <w:divBdr>
                                <w:top w:val="none" w:sz="0" w:space="0" w:color="auto"/>
                                <w:left w:val="none" w:sz="0" w:space="0" w:color="auto"/>
                                <w:bottom w:val="none" w:sz="0" w:space="0" w:color="auto"/>
                                <w:right w:val="none" w:sz="0" w:space="0" w:color="auto"/>
                              </w:divBdr>
                            </w:div>
                          </w:divsChild>
                        </w:div>
                        <w:div w:id="1808357243">
                          <w:marLeft w:val="0"/>
                          <w:marRight w:val="0"/>
                          <w:marTop w:val="0"/>
                          <w:marBottom w:val="0"/>
                          <w:divBdr>
                            <w:top w:val="none" w:sz="0" w:space="0" w:color="auto"/>
                            <w:left w:val="none" w:sz="0" w:space="0" w:color="auto"/>
                            <w:bottom w:val="none" w:sz="0" w:space="0" w:color="auto"/>
                            <w:right w:val="none" w:sz="0" w:space="0" w:color="auto"/>
                          </w:divBdr>
                          <w:divsChild>
                            <w:div w:id="1537154273">
                              <w:marLeft w:val="0"/>
                              <w:marRight w:val="0"/>
                              <w:marTop w:val="0"/>
                              <w:marBottom w:val="0"/>
                              <w:divBdr>
                                <w:top w:val="none" w:sz="0" w:space="0" w:color="auto"/>
                                <w:left w:val="none" w:sz="0" w:space="0" w:color="auto"/>
                                <w:bottom w:val="none" w:sz="0" w:space="0" w:color="auto"/>
                                <w:right w:val="none" w:sz="0" w:space="0" w:color="auto"/>
                              </w:divBdr>
                            </w:div>
                          </w:divsChild>
                        </w:div>
                        <w:div w:id="871914861">
                          <w:marLeft w:val="0"/>
                          <w:marRight w:val="0"/>
                          <w:marTop w:val="0"/>
                          <w:marBottom w:val="0"/>
                          <w:divBdr>
                            <w:top w:val="none" w:sz="0" w:space="0" w:color="auto"/>
                            <w:left w:val="none" w:sz="0" w:space="0" w:color="auto"/>
                            <w:bottom w:val="none" w:sz="0" w:space="0" w:color="auto"/>
                            <w:right w:val="none" w:sz="0" w:space="0" w:color="auto"/>
                          </w:divBdr>
                        </w:div>
                        <w:div w:id="1419910735">
                          <w:marLeft w:val="0"/>
                          <w:marRight w:val="0"/>
                          <w:marTop w:val="0"/>
                          <w:marBottom w:val="0"/>
                          <w:divBdr>
                            <w:top w:val="none" w:sz="0" w:space="0" w:color="auto"/>
                            <w:left w:val="none" w:sz="0" w:space="0" w:color="auto"/>
                            <w:bottom w:val="none" w:sz="0" w:space="0" w:color="auto"/>
                            <w:right w:val="none" w:sz="0" w:space="0" w:color="auto"/>
                          </w:divBdr>
                        </w:div>
                        <w:div w:id="1407456445">
                          <w:marLeft w:val="0"/>
                          <w:marRight w:val="0"/>
                          <w:marTop w:val="0"/>
                          <w:marBottom w:val="0"/>
                          <w:divBdr>
                            <w:top w:val="none" w:sz="0" w:space="0" w:color="auto"/>
                            <w:left w:val="none" w:sz="0" w:space="0" w:color="auto"/>
                            <w:bottom w:val="none" w:sz="0" w:space="0" w:color="auto"/>
                            <w:right w:val="none" w:sz="0" w:space="0" w:color="auto"/>
                          </w:divBdr>
                        </w:div>
                        <w:div w:id="695078469">
                          <w:marLeft w:val="0"/>
                          <w:marRight w:val="0"/>
                          <w:marTop w:val="0"/>
                          <w:marBottom w:val="0"/>
                          <w:divBdr>
                            <w:top w:val="none" w:sz="0" w:space="0" w:color="auto"/>
                            <w:left w:val="none" w:sz="0" w:space="0" w:color="auto"/>
                            <w:bottom w:val="none" w:sz="0" w:space="0" w:color="auto"/>
                            <w:right w:val="none" w:sz="0" w:space="0" w:color="auto"/>
                          </w:divBdr>
                          <w:divsChild>
                            <w:div w:id="739332276">
                              <w:marLeft w:val="0"/>
                              <w:marRight w:val="0"/>
                              <w:marTop w:val="0"/>
                              <w:marBottom w:val="0"/>
                              <w:divBdr>
                                <w:top w:val="none" w:sz="0" w:space="0" w:color="auto"/>
                                <w:left w:val="none" w:sz="0" w:space="0" w:color="auto"/>
                                <w:bottom w:val="none" w:sz="0" w:space="0" w:color="auto"/>
                                <w:right w:val="none" w:sz="0" w:space="0" w:color="auto"/>
                              </w:divBdr>
                            </w:div>
                          </w:divsChild>
                        </w:div>
                        <w:div w:id="71129711">
                          <w:marLeft w:val="0"/>
                          <w:marRight w:val="0"/>
                          <w:marTop w:val="0"/>
                          <w:marBottom w:val="0"/>
                          <w:divBdr>
                            <w:top w:val="none" w:sz="0" w:space="0" w:color="auto"/>
                            <w:left w:val="none" w:sz="0" w:space="0" w:color="auto"/>
                            <w:bottom w:val="none" w:sz="0" w:space="0" w:color="auto"/>
                            <w:right w:val="none" w:sz="0" w:space="0" w:color="auto"/>
                          </w:divBdr>
                          <w:divsChild>
                            <w:div w:id="101071352">
                              <w:marLeft w:val="0"/>
                              <w:marRight w:val="0"/>
                              <w:marTop w:val="0"/>
                              <w:marBottom w:val="0"/>
                              <w:divBdr>
                                <w:top w:val="none" w:sz="0" w:space="0" w:color="auto"/>
                                <w:left w:val="none" w:sz="0" w:space="0" w:color="auto"/>
                                <w:bottom w:val="none" w:sz="0" w:space="0" w:color="auto"/>
                                <w:right w:val="none" w:sz="0" w:space="0" w:color="auto"/>
                              </w:divBdr>
                            </w:div>
                          </w:divsChild>
                        </w:div>
                        <w:div w:id="124155473">
                          <w:marLeft w:val="0"/>
                          <w:marRight w:val="0"/>
                          <w:marTop w:val="0"/>
                          <w:marBottom w:val="0"/>
                          <w:divBdr>
                            <w:top w:val="none" w:sz="0" w:space="0" w:color="auto"/>
                            <w:left w:val="none" w:sz="0" w:space="0" w:color="auto"/>
                            <w:bottom w:val="none" w:sz="0" w:space="0" w:color="auto"/>
                            <w:right w:val="none" w:sz="0" w:space="0" w:color="auto"/>
                          </w:divBdr>
                        </w:div>
                        <w:div w:id="1067995188">
                          <w:marLeft w:val="0"/>
                          <w:marRight w:val="0"/>
                          <w:marTop w:val="0"/>
                          <w:marBottom w:val="0"/>
                          <w:divBdr>
                            <w:top w:val="none" w:sz="0" w:space="0" w:color="auto"/>
                            <w:left w:val="none" w:sz="0" w:space="0" w:color="auto"/>
                            <w:bottom w:val="none" w:sz="0" w:space="0" w:color="auto"/>
                            <w:right w:val="none" w:sz="0" w:space="0" w:color="auto"/>
                          </w:divBdr>
                        </w:div>
                        <w:div w:id="1900941196">
                          <w:marLeft w:val="0"/>
                          <w:marRight w:val="0"/>
                          <w:marTop w:val="0"/>
                          <w:marBottom w:val="0"/>
                          <w:divBdr>
                            <w:top w:val="none" w:sz="0" w:space="0" w:color="auto"/>
                            <w:left w:val="none" w:sz="0" w:space="0" w:color="auto"/>
                            <w:bottom w:val="none" w:sz="0" w:space="0" w:color="auto"/>
                            <w:right w:val="none" w:sz="0" w:space="0" w:color="auto"/>
                          </w:divBdr>
                        </w:div>
                        <w:div w:id="1488326667">
                          <w:marLeft w:val="0"/>
                          <w:marRight w:val="0"/>
                          <w:marTop w:val="0"/>
                          <w:marBottom w:val="0"/>
                          <w:divBdr>
                            <w:top w:val="none" w:sz="0" w:space="0" w:color="auto"/>
                            <w:left w:val="none" w:sz="0" w:space="0" w:color="auto"/>
                            <w:bottom w:val="none" w:sz="0" w:space="0" w:color="auto"/>
                            <w:right w:val="none" w:sz="0" w:space="0" w:color="auto"/>
                          </w:divBdr>
                          <w:divsChild>
                            <w:div w:id="1822386282">
                              <w:marLeft w:val="0"/>
                              <w:marRight w:val="0"/>
                              <w:marTop w:val="0"/>
                              <w:marBottom w:val="0"/>
                              <w:divBdr>
                                <w:top w:val="none" w:sz="0" w:space="0" w:color="auto"/>
                                <w:left w:val="none" w:sz="0" w:space="0" w:color="auto"/>
                                <w:bottom w:val="none" w:sz="0" w:space="0" w:color="auto"/>
                                <w:right w:val="none" w:sz="0" w:space="0" w:color="auto"/>
                              </w:divBdr>
                            </w:div>
                          </w:divsChild>
                        </w:div>
                        <w:div w:id="1400179078">
                          <w:marLeft w:val="0"/>
                          <w:marRight w:val="0"/>
                          <w:marTop w:val="0"/>
                          <w:marBottom w:val="0"/>
                          <w:divBdr>
                            <w:top w:val="none" w:sz="0" w:space="0" w:color="auto"/>
                            <w:left w:val="none" w:sz="0" w:space="0" w:color="auto"/>
                            <w:bottom w:val="none" w:sz="0" w:space="0" w:color="auto"/>
                            <w:right w:val="none" w:sz="0" w:space="0" w:color="auto"/>
                          </w:divBdr>
                          <w:divsChild>
                            <w:div w:id="343213652">
                              <w:marLeft w:val="0"/>
                              <w:marRight w:val="0"/>
                              <w:marTop w:val="0"/>
                              <w:marBottom w:val="0"/>
                              <w:divBdr>
                                <w:top w:val="none" w:sz="0" w:space="0" w:color="auto"/>
                                <w:left w:val="none" w:sz="0" w:space="0" w:color="auto"/>
                                <w:bottom w:val="none" w:sz="0" w:space="0" w:color="auto"/>
                                <w:right w:val="none" w:sz="0" w:space="0" w:color="auto"/>
                              </w:divBdr>
                            </w:div>
                          </w:divsChild>
                        </w:div>
                        <w:div w:id="1549953046">
                          <w:marLeft w:val="0"/>
                          <w:marRight w:val="0"/>
                          <w:marTop w:val="0"/>
                          <w:marBottom w:val="0"/>
                          <w:divBdr>
                            <w:top w:val="none" w:sz="0" w:space="0" w:color="auto"/>
                            <w:left w:val="none" w:sz="0" w:space="0" w:color="auto"/>
                            <w:bottom w:val="none" w:sz="0" w:space="0" w:color="auto"/>
                            <w:right w:val="none" w:sz="0" w:space="0" w:color="auto"/>
                          </w:divBdr>
                        </w:div>
                        <w:div w:id="961423583">
                          <w:marLeft w:val="0"/>
                          <w:marRight w:val="0"/>
                          <w:marTop w:val="0"/>
                          <w:marBottom w:val="0"/>
                          <w:divBdr>
                            <w:top w:val="none" w:sz="0" w:space="0" w:color="auto"/>
                            <w:left w:val="none" w:sz="0" w:space="0" w:color="auto"/>
                            <w:bottom w:val="none" w:sz="0" w:space="0" w:color="auto"/>
                            <w:right w:val="none" w:sz="0" w:space="0" w:color="auto"/>
                          </w:divBdr>
                        </w:div>
                        <w:div w:id="301422870">
                          <w:marLeft w:val="0"/>
                          <w:marRight w:val="0"/>
                          <w:marTop w:val="0"/>
                          <w:marBottom w:val="0"/>
                          <w:divBdr>
                            <w:top w:val="none" w:sz="0" w:space="0" w:color="auto"/>
                            <w:left w:val="none" w:sz="0" w:space="0" w:color="auto"/>
                            <w:bottom w:val="none" w:sz="0" w:space="0" w:color="auto"/>
                            <w:right w:val="none" w:sz="0" w:space="0" w:color="auto"/>
                          </w:divBdr>
                        </w:div>
                        <w:div w:id="1866408674">
                          <w:marLeft w:val="0"/>
                          <w:marRight w:val="0"/>
                          <w:marTop w:val="0"/>
                          <w:marBottom w:val="0"/>
                          <w:divBdr>
                            <w:top w:val="none" w:sz="0" w:space="0" w:color="auto"/>
                            <w:left w:val="none" w:sz="0" w:space="0" w:color="auto"/>
                            <w:bottom w:val="none" w:sz="0" w:space="0" w:color="auto"/>
                            <w:right w:val="none" w:sz="0" w:space="0" w:color="auto"/>
                          </w:divBdr>
                          <w:divsChild>
                            <w:div w:id="1004088296">
                              <w:marLeft w:val="0"/>
                              <w:marRight w:val="0"/>
                              <w:marTop w:val="0"/>
                              <w:marBottom w:val="0"/>
                              <w:divBdr>
                                <w:top w:val="none" w:sz="0" w:space="0" w:color="auto"/>
                                <w:left w:val="none" w:sz="0" w:space="0" w:color="auto"/>
                                <w:bottom w:val="none" w:sz="0" w:space="0" w:color="auto"/>
                                <w:right w:val="none" w:sz="0" w:space="0" w:color="auto"/>
                              </w:divBdr>
                            </w:div>
                          </w:divsChild>
                        </w:div>
                        <w:div w:id="1449423791">
                          <w:marLeft w:val="0"/>
                          <w:marRight w:val="0"/>
                          <w:marTop w:val="0"/>
                          <w:marBottom w:val="0"/>
                          <w:divBdr>
                            <w:top w:val="none" w:sz="0" w:space="0" w:color="auto"/>
                            <w:left w:val="none" w:sz="0" w:space="0" w:color="auto"/>
                            <w:bottom w:val="none" w:sz="0" w:space="0" w:color="auto"/>
                            <w:right w:val="none" w:sz="0" w:space="0" w:color="auto"/>
                          </w:divBdr>
                          <w:divsChild>
                            <w:div w:id="1459295989">
                              <w:marLeft w:val="0"/>
                              <w:marRight w:val="0"/>
                              <w:marTop w:val="0"/>
                              <w:marBottom w:val="0"/>
                              <w:divBdr>
                                <w:top w:val="none" w:sz="0" w:space="0" w:color="auto"/>
                                <w:left w:val="none" w:sz="0" w:space="0" w:color="auto"/>
                                <w:bottom w:val="none" w:sz="0" w:space="0" w:color="auto"/>
                                <w:right w:val="none" w:sz="0" w:space="0" w:color="auto"/>
                              </w:divBdr>
                            </w:div>
                          </w:divsChild>
                        </w:div>
                        <w:div w:id="421680383">
                          <w:marLeft w:val="0"/>
                          <w:marRight w:val="0"/>
                          <w:marTop w:val="0"/>
                          <w:marBottom w:val="0"/>
                          <w:divBdr>
                            <w:top w:val="none" w:sz="0" w:space="0" w:color="auto"/>
                            <w:left w:val="none" w:sz="0" w:space="0" w:color="auto"/>
                            <w:bottom w:val="none" w:sz="0" w:space="0" w:color="auto"/>
                            <w:right w:val="none" w:sz="0" w:space="0" w:color="auto"/>
                          </w:divBdr>
                        </w:div>
                        <w:div w:id="1586570776">
                          <w:marLeft w:val="0"/>
                          <w:marRight w:val="0"/>
                          <w:marTop w:val="0"/>
                          <w:marBottom w:val="0"/>
                          <w:divBdr>
                            <w:top w:val="none" w:sz="0" w:space="0" w:color="auto"/>
                            <w:left w:val="none" w:sz="0" w:space="0" w:color="auto"/>
                            <w:bottom w:val="none" w:sz="0" w:space="0" w:color="auto"/>
                            <w:right w:val="none" w:sz="0" w:space="0" w:color="auto"/>
                          </w:divBdr>
                        </w:div>
                        <w:div w:id="1948270016">
                          <w:marLeft w:val="0"/>
                          <w:marRight w:val="0"/>
                          <w:marTop w:val="0"/>
                          <w:marBottom w:val="0"/>
                          <w:divBdr>
                            <w:top w:val="none" w:sz="0" w:space="0" w:color="auto"/>
                            <w:left w:val="none" w:sz="0" w:space="0" w:color="auto"/>
                            <w:bottom w:val="none" w:sz="0" w:space="0" w:color="auto"/>
                            <w:right w:val="none" w:sz="0" w:space="0" w:color="auto"/>
                          </w:divBdr>
                        </w:div>
                        <w:div w:id="497040611">
                          <w:marLeft w:val="0"/>
                          <w:marRight w:val="0"/>
                          <w:marTop w:val="0"/>
                          <w:marBottom w:val="0"/>
                          <w:divBdr>
                            <w:top w:val="none" w:sz="0" w:space="0" w:color="auto"/>
                            <w:left w:val="none" w:sz="0" w:space="0" w:color="auto"/>
                            <w:bottom w:val="none" w:sz="0" w:space="0" w:color="auto"/>
                            <w:right w:val="none" w:sz="0" w:space="0" w:color="auto"/>
                          </w:divBdr>
                          <w:divsChild>
                            <w:div w:id="223377924">
                              <w:marLeft w:val="0"/>
                              <w:marRight w:val="0"/>
                              <w:marTop w:val="0"/>
                              <w:marBottom w:val="0"/>
                              <w:divBdr>
                                <w:top w:val="none" w:sz="0" w:space="0" w:color="auto"/>
                                <w:left w:val="none" w:sz="0" w:space="0" w:color="auto"/>
                                <w:bottom w:val="none" w:sz="0" w:space="0" w:color="auto"/>
                                <w:right w:val="none" w:sz="0" w:space="0" w:color="auto"/>
                              </w:divBdr>
                            </w:div>
                          </w:divsChild>
                        </w:div>
                        <w:div w:id="587620087">
                          <w:marLeft w:val="0"/>
                          <w:marRight w:val="0"/>
                          <w:marTop w:val="0"/>
                          <w:marBottom w:val="0"/>
                          <w:divBdr>
                            <w:top w:val="none" w:sz="0" w:space="0" w:color="auto"/>
                            <w:left w:val="none" w:sz="0" w:space="0" w:color="auto"/>
                            <w:bottom w:val="none" w:sz="0" w:space="0" w:color="auto"/>
                            <w:right w:val="none" w:sz="0" w:space="0" w:color="auto"/>
                          </w:divBdr>
                          <w:divsChild>
                            <w:div w:id="2006585866">
                              <w:marLeft w:val="0"/>
                              <w:marRight w:val="0"/>
                              <w:marTop w:val="0"/>
                              <w:marBottom w:val="0"/>
                              <w:divBdr>
                                <w:top w:val="none" w:sz="0" w:space="0" w:color="auto"/>
                                <w:left w:val="none" w:sz="0" w:space="0" w:color="auto"/>
                                <w:bottom w:val="none" w:sz="0" w:space="0" w:color="auto"/>
                                <w:right w:val="none" w:sz="0" w:space="0" w:color="auto"/>
                              </w:divBdr>
                            </w:div>
                          </w:divsChild>
                        </w:div>
                        <w:div w:id="1422994512">
                          <w:marLeft w:val="0"/>
                          <w:marRight w:val="0"/>
                          <w:marTop w:val="0"/>
                          <w:marBottom w:val="0"/>
                          <w:divBdr>
                            <w:top w:val="none" w:sz="0" w:space="0" w:color="auto"/>
                            <w:left w:val="none" w:sz="0" w:space="0" w:color="auto"/>
                            <w:bottom w:val="none" w:sz="0" w:space="0" w:color="auto"/>
                            <w:right w:val="none" w:sz="0" w:space="0" w:color="auto"/>
                          </w:divBdr>
                        </w:div>
                        <w:div w:id="4475959">
                          <w:marLeft w:val="0"/>
                          <w:marRight w:val="0"/>
                          <w:marTop w:val="0"/>
                          <w:marBottom w:val="0"/>
                          <w:divBdr>
                            <w:top w:val="none" w:sz="0" w:space="0" w:color="auto"/>
                            <w:left w:val="none" w:sz="0" w:space="0" w:color="auto"/>
                            <w:bottom w:val="none" w:sz="0" w:space="0" w:color="auto"/>
                            <w:right w:val="none" w:sz="0" w:space="0" w:color="auto"/>
                          </w:divBdr>
                        </w:div>
                        <w:div w:id="1882549680">
                          <w:marLeft w:val="0"/>
                          <w:marRight w:val="0"/>
                          <w:marTop w:val="0"/>
                          <w:marBottom w:val="0"/>
                          <w:divBdr>
                            <w:top w:val="none" w:sz="0" w:space="0" w:color="auto"/>
                            <w:left w:val="none" w:sz="0" w:space="0" w:color="auto"/>
                            <w:bottom w:val="none" w:sz="0" w:space="0" w:color="auto"/>
                            <w:right w:val="none" w:sz="0" w:space="0" w:color="auto"/>
                          </w:divBdr>
                        </w:div>
                        <w:div w:id="1819612319">
                          <w:marLeft w:val="0"/>
                          <w:marRight w:val="0"/>
                          <w:marTop w:val="0"/>
                          <w:marBottom w:val="0"/>
                          <w:divBdr>
                            <w:top w:val="none" w:sz="0" w:space="0" w:color="auto"/>
                            <w:left w:val="none" w:sz="0" w:space="0" w:color="auto"/>
                            <w:bottom w:val="none" w:sz="0" w:space="0" w:color="auto"/>
                            <w:right w:val="none" w:sz="0" w:space="0" w:color="auto"/>
                          </w:divBdr>
                          <w:divsChild>
                            <w:div w:id="529343266">
                              <w:marLeft w:val="0"/>
                              <w:marRight w:val="0"/>
                              <w:marTop w:val="0"/>
                              <w:marBottom w:val="0"/>
                              <w:divBdr>
                                <w:top w:val="none" w:sz="0" w:space="0" w:color="auto"/>
                                <w:left w:val="none" w:sz="0" w:space="0" w:color="auto"/>
                                <w:bottom w:val="none" w:sz="0" w:space="0" w:color="auto"/>
                                <w:right w:val="none" w:sz="0" w:space="0" w:color="auto"/>
                              </w:divBdr>
                            </w:div>
                          </w:divsChild>
                        </w:div>
                        <w:div w:id="151530405">
                          <w:marLeft w:val="0"/>
                          <w:marRight w:val="0"/>
                          <w:marTop w:val="0"/>
                          <w:marBottom w:val="0"/>
                          <w:divBdr>
                            <w:top w:val="none" w:sz="0" w:space="0" w:color="auto"/>
                            <w:left w:val="none" w:sz="0" w:space="0" w:color="auto"/>
                            <w:bottom w:val="none" w:sz="0" w:space="0" w:color="auto"/>
                            <w:right w:val="none" w:sz="0" w:space="0" w:color="auto"/>
                          </w:divBdr>
                          <w:divsChild>
                            <w:div w:id="515777799">
                              <w:marLeft w:val="0"/>
                              <w:marRight w:val="0"/>
                              <w:marTop w:val="0"/>
                              <w:marBottom w:val="0"/>
                              <w:divBdr>
                                <w:top w:val="none" w:sz="0" w:space="0" w:color="auto"/>
                                <w:left w:val="none" w:sz="0" w:space="0" w:color="auto"/>
                                <w:bottom w:val="none" w:sz="0" w:space="0" w:color="auto"/>
                                <w:right w:val="none" w:sz="0" w:space="0" w:color="auto"/>
                              </w:divBdr>
                            </w:div>
                          </w:divsChild>
                        </w:div>
                        <w:div w:id="1538933929">
                          <w:marLeft w:val="0"/>
                          <w:marRight w:val="0"/>
                          <w:marTop w:val="0"/>
                          <w:marBottom w:val="0"/>
                          <w:divBdr>
                            <w:top w:val="none" w:sz="0" w:space="0" w:color="auto"/>
                            <w:left w:val="none" w:sz="0" w:space="0" w:color="auto"/>
                            <w:bottom w:val="none" w:sz="0" w:space="0" w:color="auto"/>
                            <w:right w:val="none" w:sz="0" w:space="0" w:color="auto"/>
                          </w:divBdr>
                        </w:div>
                        <w:div w:id="635526232">
                          <w:marLeft w:val="0"/>
                          <w:marRight w:val="0"/>
                          <w:marTop w:val="0"/>
                          <w:marBottom w:val="0"/>
                          <w:divBdr>
                            <w:top w:val="none" w:sz="0" w:space="0" w:color="auto"/>
                            <w:left w:val="none" w:sz="0" w:space="0" w:color="auto"/>
                            <w:bottom w:val="none" w:sz="0" w:space="0" w:color="auto"/>
                            <w:right w:val="none" w:sz="0" w:space="0" w:color="auto"/>
                          </w:divBdr>
                        </w:div>
                        <w:div w:id="1153566821">
                          <w:marLeft w:val="0"/>
                          <w:marRight w:val="0"/>
                          <w:marTop w:val="0"/>
                          <w:marBottom w:val="0"/>
                          <w:divBdr>
                            <w:top w:val="none" w:sz="0" w:space="0" w:color="auto"/>
                            <w:left w:val="none" w:sz="0" w:space="0" w:color="auto"/>
                            <w:bottom w:val="none" w:sz="0" w:space="0" w:color="auto"/>
                            <w:right w:val="none" w:sz="0" w:space="0" w:color="auto"/>
                          </w:divBdr>
                        </w:div>
                        <w:div w:id="185099156">
                          <w:marLeft w:val="0"/>
                          <w:marRight w:val="0"/>
                          <w:marTop w:val="0"/>
                          <w:marBottom w:val="0"/>
                          <w:divBdr>
                            <w:top w:val="none" w:sz="0" w:space="0" w:color="auto"/>
                            <w:left w:val="none" w:sz="0" w:space="0" w:color="auto"/>
                            <w:bottom w:val="none" w:sz="0" w:space="0" w:color="auto"/>
                            <w:right w:val="none" w:sz="0" w:space="0" w:color="auto"/>
                          </w:divBdr>
                          <w:divsChild>
                            <w:div w:id="175463197">
                              <w:marLeft w:val="0"/>
                              <w:marRight w:val="0"/>
                              <w:marTop w:val="0"/>
                              <w:marBottom w:val="0"/>
                              <w:divBdr>
                                <w:top w:val="none" w:sz="0" w:space="0" w:color="auto"/>
                                <w:left w:val="none" w:sz="0" w:space="0" w:color="auto"/>
                                <w:bottom w:val="none" w:sz="0" w:space="0" w:color="auto"/>
                                <w:right w:val="none" w:sz="0" w:space="0" w:color="auto"/>
                              </w:divBdr>
                            </w:div>
                          </w:divsChild>
                        </w:div>
                        <w:div w:id="2003003618">
                          <w:marLeft w:val="0"/>
                          <w:marRight w:val="0"/>
                          <w:marTop w:val="0"/>
                          <w:marBottom w:val="0"/>
                          <w:divBdr>
                            <w:top w:val="none" w:sz="0" w:space="0" w:color="auto"/>
                            <w:left w:val="none" w:sz="0" w:space="0" w:color="auto"/>
                            <w:bottom w:val="none" w:sz="0" w:space="0" w:color="auto"/>
                            <w:right w:val="none" w:sz="0" w:space="0" w:color="auto"/>
                          </w:divBdr>
                          <w:divsChild>
                            <w:div w:id="1227180877">
                              <w:marLeft w:val="0"/>
                              <w:marRight w:val="0"/>
                              <w:marTop w:val="0"/>
                              <w:marBottom w:val="0"/>
                              <w:divBdr>
                                <w:top w:val="none" w:sz="0" w:space="0" w:color="auto"/>
                                <w:left w:val="none" w:sz="0" w:space="0" w:color="auto"/>
                                <w:bottom w:val="none" w:sz="0" w:space="0" w:color="auto"/>
                                <w:right w:val="none" w:sz="0" w:space="0" w:color="auto"/>
                              </w:divBdr>
                            </w:div>
                          </w:divsChild>
                        </w:div>
                        <w:div w:id="1006591455">
                          <w:marLeft w:val="0"/>
                          <w:marRight w:val="0"/>
                          <w:marTop w:val="0"/>
                          <w:marBottom w:val="0"/>
                          <w:divBdr>
                            <w:top w:val="none" w:sz="0" w:space="0" w:color="auto"/>
                            <w:left w:val="none" w:sz="0" w:space="0" w:color="auto"/>
                            <w:bottom w:val="none" w:sz="0" w:space="0" w:color="auto"/>
                            <w:right w:val="none" w:sz="0" w:space="0" w:color="auto"/>
                          </w:divBdr>
                        </w:div>
                        <w:div w:id="1399523707">
                          <w:marLeft w:val="0"/>
                          <w:marRight w:val="0"/>
                          <w:marTop w:val="0"/>
                          <w:marBottom w:val="0"/>
                          <w:divBdr>
                            <w:top w:val="none" w:sz="0" w:space="0" w:color="auto"/>
                            <w:left w:val="none" w:sz="0" w:space="0" w:color="auto"/>
                            <w:bottom w:val="none" w:sz="0" w:space="0" w:color="auto"/>
                            <w:right w:val="none" w:sz="0" w:space="0" w:color="auto"/>
                          </w:divBdr>
                        </w:div>
                        <w:div w:id="1040016555">
                          <w:marLeft w:val="0"/>
                          <w:marRight w:val="0"/>
                          <w:marTop w:val="0"/>
                          <w:marBottom w:val="0"/>
                          <w:divBdr>
                            <w:top w:val="none" w:sz="0" w:space="0" w:color="auto"/>
                            <w:left w:val="none" w:sz="0" w:space="0" w:color="auto"/>
                            <w:bottom w:val="none" w:sz="0" w:space="0" w:color="auto"/>
                            <w:right w:val="none" w:sz="0" w:space="0" w:color="auto"/>
                          </w:divBdr>
                        </w:div>
                        <w:div w:id="679697534">
                          <w:marLeft w:val="0"/>
                          <w:marRight w:val="0"/>
                          <w:marTop w:val="0"/>
                          <w:marBottom w:val="0"/>
                          <w:divBdr>
                            <w:top w:val="none" w:sz="0" w:space="0" w:color="auto"/>
                            <w:left w:val="none" w:sz="0" w:space="0" w:color="auto"/>
                            <w:bottom w:val="none" w:sz="0" w:space="0" w:color="auto"/>
                            <w:right w:val="none" w:sz="0" w:space="0" w:color="auto"/>
                          </w:divBdr>
                          <w:divsChild>
                            <w:div w:id="572085161">
                              <w:marLeft w:val="0"/>
                              <w:marRight w:val="0"/>
                              <w:marTop w:val="0"/>
                              <w:marBottom w:val="0"/>
                              <w:divBdr>
                                <w:top w:val="none" w:sz="0" w:space="0" w:color="auto"/>
                                <w:left w:val="none" w:sz="0" w:space="0" w:color="auto"/>
                                <w:bottom w:val="none" w:sz="0" w:space="0" w:color="auto"/>
                                <w:right w:val="none" w:sz="0" w:space="0" w:color="auto"/>
                              </w:divBdr>
                            </w:div>
                          </w:divsChild>
                        </w:div>
                        <w:div w:id="800151981">
                          <w:marLeft w:val="0"/>
                          <w:marRight w:val="0"/>
                          <w:marTop w:val="0"/>
                          <w:marBottom w:val="0"/>
                          <w:divBdr>
                            <w:top w:val="none" w:sz="0" w:space="0" w:color="auto"/>
                            <w:left w:val="none" w:sz="0" w:space="0" w:color="auto"/>
                            <w:bottom w:val="none" w:sz="0" w:space="0" w:color="auto"/>
                            <w:right w:val="none" w:sz="0" w:space="0" w:color="auto"/>
                          </w:divBdr>
                          <w:divsChild>
                            <w:div w:id="2052487044">
                              <w:marLeft w:val="0"/>
                              <w:marRight w:val="0"/>
                              <w:marTop w:val="0"/>
                              <w:marBottom w:val="0"/>
                              <w:divBdr>
                                <w:top w:val="none" w:sz="0" w:space="0" w:color="auto"/>
                                <w:left w:val="none" w:sz="0" w:space="0" w:color="auto"/>
                                <w:bottom w:val="none" w:sz="0" w:space="0" w:color="auto"/>
                                <w:right w:val="none" w:sz="0" w:space="0" w:color="auto"/>
                              </w:divBdr>
                            </w:div>
                          </w:divsChild>
                        </w:div>
                        <w:div w:id="1962104133">
                          <w:marLeft w:val="0"/>
                          <w:marRight w:val="0"/>
                          <w:marTop w:val="0"/>
                          <w:marBottom w:val="0"/>
                          <w:divBdr>
                            <w:top w:val="none" w:sz="0" w:space="0" w:color="auto"/>
                            <w:left w:val="none" w:sz="0" w:space="0" w:color="auto"/>
                            <w:bottom w:val="none" w:sz="0" w:space="0" w:color="auto"/>
                            <w:right w:val="none" w:sz="0" w:space="0" w:color="auto"/>
                          </w:divBdr>
                        </w:div>
                        <w:div w:id="1270703422">
                          <w:marLeft w:val="0"/>
                          <w:marRight w:val="0"/>
                          <w:marTop w:val="0"/>
                          <w:marBottom w:val="0"/>
                          <w:divBdr>
                            <w:top w:val="none" w:sz="0" w:space="0" w:color="auto"/>
                            <w:left w:val="none" w:sz="0" w:space="0" w:color="auto"/>
                            <w:bottom w:val="none" w:sz="0" w:space="0" w:color="auto"/>
                            <w:right w:val="none" w:sz="0" w:space="0" w:color="auto"/>
                          </w:divBdr>
                        </w:div>
                        <w:div w:id="523253171">
                          <w:marLeft w:val="0"/>
                          <w:marRight w:val="0"/>
                          <w:marTop w:val="0"/>
                          <w:marBottom w:val="0"/>
                          <w:divBdr>
                            <w:top w:val="none" w:sz="0" w:space="0" w:color="auto"/>
                            <w:left w:val="none" w:sz="0" w:space="0" w:color="auto"/>
                            <w:bottom w:val="none" w:sz="0" w:space="0" w:color="auto"/>
                            <w:right w:val="none" w:sz="0" w:space="0" w:color="auto"/>
                          </w:divBdr>
                        </w:div>
                        <w:div w:id="1611468438">
                          <w:marLeft w:val="0"/>
                          <w:marRight w:val="0"/>
                          <w:marTop w:val="0"/>
                          <w:marBottom w:val="0"/>
                          <w:divBdr>
                            <w:top w:val="none" w:sz="0" w:space="0" w:color="auto"/>
                            <w:left w:val="none" w:sz="0" w:space="0" w:color="auto"/>
                            <w:bottom w:val="none" w:sz="0" w:space="0" w:color="auto"/>
                            <w:right w:val="none" w:sz="0" w:space="0" w:color="auto"/>
                          </w:divBdr>
                          <w:divsChild>
                            <w:div w:id="515731940">
                              <w:marLeft w:val="0"/>
                              <w:marRight w:val="0"/>
                              <w:marTop w:val="0"/>
                              <w:marBottom w:val="0"/>
                              <w:divBdr>
                                <w:top w:val="none" w:sz="0" w:space="0" w:color="auto"/>
                                <w:left w:val="none" w:sz="0" w:space="0" w:color="auto"/>
                                <w:bottom w:val="none" w:sz="0" w:space="0" w:color="auto"/>
                                <w:right w:val="none" w:sz="0" w:space="0" w:color="auto"/>
                              </w:divBdr>
                            </w:div>
                          </w:divsChild>
                        </w:div>
                        <w:div w:id="1759516436">
                          <w:marLeft w:val="0"/>
                          <w:marRight w:val="0"/>
                          <w:marTop w:val="0"/>
                          <w:marBottom w:val="0"/>
                          <w:divBdr>
                            <w:top w:val="none" w:sz="0" w:space="0" w:color="auto"/>
                            <w:left w:val="none" w:sz="0" w:space="0" w:color="auto"/>
                            <w:bottom w:val="none" w:sz="0" w:space="0" w:color="auto"/>
                            <w:right w:val="none" w:sz="0" w:space="0" w:color="auto"/>
                          </w:divBdr>
                          <w:divsChild>
                            <w:div w:id="782456264">
                              <w:marLeft w:val="0"/>
                              <w:marRight w:val="0"/>
                              <w:marTop w:val="0"/>
                              <w:marBottom w:val="0"/>
                              <w:divBdr>
                                <w:top w:val="none" w:sz="0" w:space="0" w:color="auto"/>
                                <w:left w:val="none" w:sz="0" w:space="0" w:color="auto"/>
                                <w:bottom w:val="none" w:sz="0" w:space="0" w:color="auto"/>
                                <w:right w:val="none" w:sz="0" w:space="0" w:color="auto"/>
                              </w:divBdr>
                            </w:div>
                          </w:divsChild>
                        </w:div>
                        <w:div w:id="1948001662">
                          <w:marLeft w:val="0"/>
                          <w:marRight w:val="0"/>
                          <w:marTop w:val="0"/>
                          <w:marBottom w:val="0"/>
                          <w:divBdr>
                            <w:top w:val="none" w:sz="0" w:space="0" w:color="auto"/>
                            <w:left w:val="none" w:sz="0" w:space="0" w:color="auto"/>
                            <w:bottom w:val="none" w:sz="0" w:space="0" w:color="auto"/>
                            <w:right w:val="none" w:sz="0" w:space="0" w:color="auto"/>
                          </w:divBdr>
                        </w:div>
                        <w:div w:id="1983268864">
                          <w:marLeft w:val="0"/>
                          <w:marRight w:val="0"/>
                          <w:marTop w:val="0"/>
                          <w:marBottom w:val="0"/>
                          <w:divBdr>
                            <w:top w:val="none" w:sz="0" w:space="0" w:color="auto"/>
                            <w:left w:val="none" w:sz="0" w:space="0" w:color="auto"/>
                            <w:bottom w:val="none" w:sz="0" w:space="0" w:color="auto"/>
                            <w:right w:val="none" w:sz="0" w:space="0" w:color="auto"/>
                          </w:divBdr>
                        </w:div>
                        <w:div w:id="907039383">
                          <w:marLeft w:val="0"/>
                          <w:marRight w:val="0"/>
                          <w:marTop w:val="0"/>
                          <w:marBottom w:val="0"/>
                          <w:divBdr>
                            <w:top w:val="none" w:sz="0" w:space="0" w:color="auto"/>
                            <w:left w:val="none" w:sz="0" w:space="0" w:color="auto"/>
                            <w:bottom w:val="none" w:sz="0" w:space="0" w:color="auto"/>
                            <w:right w:val="none" w:sz="0" w:space="0" w:color="auto"/>
                          </w:divBdr>
                        </w:div>
                        <w:div w:id="117144870">
                          <w:marLeft w:val="0"/>
                          <w:marRight w:val="0"/>
                          <w:marTop w:val="0"/>
                          <w:marBottom w:val="0"/>
                          <w:divBdr>
                            <w:top w:val="none" w:sz="0" w:space="0" w:color="auto"/>
                            <w:left w:val="none" w:sz="0" w:space="0" w:color="auto"/>
                            <w:bottom w:val="none" w:sz="0" w:space="0" w:color="auto"/>
                            <w:right w:val="none" w:sz="0" w:space="0" w:color="auto"/>
                          </w:divBdr>
                          <w:divsChild>
                            <w:div w:id="240717858">
                              <w:marLeft w:val="0"/>
                              <w:marRight w:val="0"/>
                              <w:marTop w:val="0"/>
                              <w:marBottom w:val="0"/>
                              <w:divBdr>
                                <w:top w:val="none" w:sz="0" w:space="0" w:color="auto"/>
                                <w:left w:val="none" w:sz="0" w:space="0" w:color="auto"/>
                                <w:bottom w:val="none" w:sz="0" w:space="0" w:color="auto"/>
                                <w:right w:val="none" w:sz="0" w:space="0" w:color="auto"/>
                              </w:divBdr>
                            </w:div>
                          </w:divsChild>
                        </w:div>
                        <w:div w:id="300965637">
                          <w:marLeft w:val="0"/>
                          <w:marRight w:val="0"/>
                          <w:marTop w:val="0"/>
                          <w:marBottom w:val="0"/>
                          <w:divBdr>
                            <w:top w:val="none" w:sz="0" w:space="0" w:color="auto"/>
                            <w:left w:val="none" w:sz="0" w:space="0" w:color="auto"/>
                            <w:bottom w:val="none" w:sz="0" w:space="0" w:color="auto"/>
                            <w:right w:val="none" w:sz="0" w:space="0" w:color="auto"/>
                          </w:divBdr>
                          <w:divsChild>
                            <w:div w:id="948703620">
                              <w:marLeft w:val="0"/>
                              <w:marRight w:val="0"/>
                              <w:marTop w:val="0"/>
                              <w:marBottom w:val="0"/>
                              <w:divBdr>
                                <w:top w:val="none" w:sz="0" w:space="0" w:color="auto"/>
                                <w:left w:val="none" w:sz="0" w:space="0" w:color="auto"/>
                                <w:bottom w:val="none" w:sz="0" w:space="0" w:color="auto"/>
                                <w:right w:val="none" w:sz="0" w:space="0" w:color="auto"/>
                              </w:divBdr>
                            </w:div>
                          </w:divsChild>
                        </w:div>
                        <w:div w:id="1697267966">
                          <w:marLeft w:val="0"/>
                          <w:marRight w:val="0"/>
                          <w:marTop w:val="0"/>
                          <w:marBottom w:val="0"/>
                          <w:divBdr>
                            <w:top w:val="none" w:sz="0" w:space="0" w:color="auto"/>
                            <w:left w:val="none" w:sz="0" w:space="0" w:color="auto"/>
                            <w:bottom w:val="none" w:sz="0" w:space="0" w:color="auto"/>
                            <w:right w:val="none" w:sz="0" w:space="0" w:color="auto"/>
                          </w:divBdr>
                        </w:div>
                        <w:div w:id="1609582158">
                          <w:marLeft w:val="0"/>
                          <w:marRight w:val="0"/>
                          <w:marTop w:val="0"/>
                          <w:marBottom w:val="0"/>
                          <w:divBdr>
                            <w:top w:val="none" w:sz="0" w:space="0" w:color="auto"/>
                            <w:left w:val="none" w:sz="0" w:space="0" w:color="auto"/>
                            <w:bottom w:val="none" w:sz="0" w:space="0" w:color="auto"/>
                            <w:right w:val="none" w:sz="0" w:space="0" w:color="auto"/>
                          </w:divBdr>
                        </w:div>
                        <w:div w:id="677468271">
                          <w:marLeft w:val="0"/>
                          <w:marRight w:val="0"/>
                          <w:marTop w:val="0"/>
                          <w:marBottom w:val="0"/>
                          <w:divBdr>
                            <w:top w:val="none" w:sz="0" w:space="0" w:color="auto"/>
                            <w:left w:val="none" w:sz="0" w:space="0" w:color="auto"/>
                            <w:bottom w:val="none" w:sz="0" w:space="0" w:color="auto"/>
                            <w:right w:val="none" w:sz="0" w:space="0" w:color="auto"/>
                          </w:divBdr>
                        </w:div>
                        <w:div w:id="543059042">
                          <w:marLeft w:val="0"/>
                          <w:marRight w:val="0"/>
                          <w:marTop w:val="0"/>
                          <w:marBottom w:val="0"/>
                          <w:divBdr>
                            <w:top w:val="none" w:sz="0" w:space="0" w:color="auto"/>
                            <w:left w:val="none" w:sz="0" w:space="0" w:color="auto"/>
                            <w:bottom w:val="none" w:sz="0" w:space="0" w:color="auto"/>
                            <w:right w:val="none" w:sz="0" w:space="0" w:color="auto"/>
                          </w:divBdr>
                          <w:divsChild>
                            <w:div w:id="1046881030">
                              <w:marLeft w:val="0"/>
                              <w:marRight w:val="0"/>
                              <w:marTop w:val="0"/>
                              <w:marBottom w:val="0"/>
                              <w:divBdr>
                                <w:top w:val="none" w:sz="0" w:space="0" w:color="auto"/>
                                <w:left w:val="none" w:sz="0" w:space="0" w:color="auto"/>
                                <w:bottom w:val="none" w:sz="0" w:space="0" w:color="auto"/>
                                <w:right w:val="none" w:sz="0" w:space="0" w:color="auto"/>
                              </w:divBdr>
                            </w:div>
                          </w:divsChild>
                        </w:div>
                        <w:div w:id="559249666">
                          <w:marLeft w:val="0"/>
                          <w:marRight w:val="0"/>
                          <w:marTop w:val="0"/>
                          <w:marBottom w:val="0"/>
                          <w:divBdr>
                            <w:top w:val="none" w:sz="0" w:space="0" w:color="auto"/>
                            <w:left w:val="none" w:sz="0" w:space="0" w:color="auto"/>
                            <w:bottom w:val="none" w:sz="0" w:space="0" w:color="auto"/>
                            <w:right w:val="none" w:sz="0" w:space="0" w:color="auto"/>
                          </w:divBdr>
                          <w:divsChild>
                            <w:div w:id="510723784">
                              <w:marLeft w:val="0"/>
                              <w:marRight w:val="0"/>
                              <w:marTop w:val="0"/>
                              <w:marBottom w:val="0"/>
                              <w:divBdr>
                                <w:top w:val="none" w:sz="0" w:space="0" w:color="auto"/>
                                <w:left w:val="none" w:sz="0" w:space="0" w:color="auto"/>
                                <w:bottom w:val="none" w:sz="0" w:space="0" w:color="auto"/>
                                <w:right w:val="none" w:sz="0" w:space="0" w:color="auto"/>
                              </w:divBdr>
                            </w:div>
                          </w:divsChild>
                        </w:div>
                        <w:div w:id="1983725741">
                          <w:marLeft w:val="0"/>
                          <w:marRight w:val="0"/>
                          <w:marTop w:val="0"/>
                          <w:marBottom w:val="0"/>
                          <w:divBdr>
                            <w:top w:val="none" w:sz="0" w:space="0" w:color="auto"/>
                            <w:left w:val="none" w:sz="0" w:space="0" w:color="auto"/>
                            <w:bottom w:val="none" w:sz="0" w:space="0" w:color="auto"/>
                            <w:right w:val="none" w:sz="0" w:space="0" w:color="auto"/>
                          </w:divBdr>
                        </w:div>
                        <w:div w:id="1434549898">
                          <w:marLeft w:val="0"/>
                          <w:marRight w:val="0"/>
                          <w:marTop w:val="0"/>
                          <w:marBottom w:val="0"/>
                          <w:divBdr>
                            <w:top w:val="none" w:sz="0" w:space="0" w:color="auto"/>
                            <w:left w:val="none" w:sz="0" w:space="0" w:color="auto"/>
                            <w:bottom w:val="none" w:sz="0" w:space="0" w:color="auto"/>
                            <w:right w:val="none" w:sz="0" w:space="0" w:color="auto"/>
                          </w:divBdr>
                        </w:div>
                        <w:div w:id="845752478">
                          <w:marLeft w:val="0"/>
                          <w:marRight w:val="0"/>
                          <w:marTop w:val="0"/>
                          <w:marBottom w:val="0"/>
                          <w:divBdr>
                            <w:top w:val="none" w:sz="0" w:space="0" w:color="auto"/>
                            <w:left w:val="none" w:sz="0" w:space="0" w:color="auto"/>
                            <w:bottom w:val="none" w:sz="0" w:space="0" w:color="auto"/>
                            <w:right w:val="none" w:sz="0" w:space="0" w:color="auto"/>
                          </w:divBdr>
                        </w:div>
                        <w:div w:id="1028485441">
                          <w:marLeft w:val="0"/>
                          <w:marRight w:val="0"/>
                          <w:marTop w:val="0"/>
                          <w:marBottom w:val="0"/>
                          <w:divBdr>
                            <w:top w:val="none" w:sz="0" w:space="0" w:color="auto"/>
                            <w:left w:val="none" w:sz="0" w:space="0" w:color="auto"/>
                            <w:bottom w:val="none" w:sz="0" w:space="0" w:color="auto"/>
                            <w:right w:val="none" w:sz="0" w:space="0" w:color="auto"/>
                          </w:divBdr>
                          <w:divsChild>
                            <w:div w:id="1068960754">
                              <w:marLeft w:val="0"/>
                              <w:marRight w:val="0"/>
                              <w:marTop w:val="0"/>
                              <w:marBottom w:val="0"/>
                              <w:divBdr>
                                <w:top w:val="none" w:sz="0" w:space="0" w:color="auto"/>
                                <w:left w:val="none" w:sz="0" w:space="0" w:color="auto"/>
                                <w:bottom w:val="none" w:sz="0" w:space="0" w:color="auto"/>
                                <w:right w:val="none" w:sz="0" w:space="0" w:color="auto"/>
                              </w:divBdr>
                            </w:div>
                          </w:divsChild>
                        </w:div>
                        <w:div w:id="1430732548">
                          <w:marLeft w:val="0"/>
                          <w:marRight w:val="0"/>
                          <w:marTop w:val="0"/>
                          <w:marBottom w:val="0"/>
                          <w:divBdr>
                            <w:top w:val="none" w:sz="0" w:space="0" w:color="auto"/>
                            <w:left w:val="none" w:sz="0" w:space="0" w:color="auto"/>
                            <w:bottom w:val="none" w:sz="0" w:space="0" w:color="auto"/>
                            <w:right w:val="none" w:sz="0" w:space="0" w:color="auto"/>
                          </w:divBdr>
                          <w:divsChild>
                            <w:div w:id="1979459479">
                              <w:marLeft w:val="0"/>
                              <w:marRight w:val="0"/>
                              <w:marTop w:val="0"/>
                              <w:marBottom w:val="0"/>
                              <w:divBdr>
                                <w:top w:val="none" w:sz="0" w:space="0" w:color="auto"/>
                                <w:left w:val="none" w:sz="0" w:space="0" w:color="auto"/>
                                <w:bottom w:val="none" w:sz="0" w:space="0" w:color="auto"/>
                                <w:right w:val="none" w:sz="0" w:space="0" w:color="auto"/>
                              </w:divBdr>
                            </w:div>
                          </w:divsChild>
                        </w:div>
                        <w:div w:id="154493471">
                          <w:marLeft w:val="0"/>
                          <w:marRight w:val="0"/>
                          <w:marTop w:val="0"/>
                          <w:marBottom w:val="0"/>
                          <w:divBdr>
                            <w:top w:val="none" w:sz="0" w:space="0" w:color="auto"/>
                            <w:left w:val="none" w:sz="0" w:space="0" w:color="auto"/>
                            <w:bottom w:val="none" w:sz="0" w:space="0" w:color="auto"/>
                            <w:right w:val="none" w:sz="0" w:space="0" w:color="auto"/>
                          </w:divBdr>
                        </w:div>
                        <w:div w:id="1997221210">
                          <w:marLeft w:val="0"/>
                          <w:marRight w:val="0"/>
                          <w:marTop w:val="0"/>
                          <w:marBottom w:val="0"/>
                          <w:divBdr>
                            <w:top w:val="none" w:sz="0" w:space="0" w:color="auto"/>
                            <w:left w:val="none" w:sz="0" w:space="0" w:color="auto"/>
                            <w:bottom w:val="none" w:sz="0" w:space="0" w:color="auto"/>
                            <w:right w:val="none" w:sz="0" w:space="0" w:color="auto"/>
                          </w:divBdr>
                        </w:div>
                        <w:div w:id="2019581472">
                          <w:marLeft w:val="0"/>
                          <w:marRight w:val="0"/>
                          <w:marTop w:val="0"/>
                          <w:marBottom w:val="0"/>
                          <w:divBdr>
                            <w:top w:val="none" w:sz="0" w:space="0" w:color="auto"/>
                            <w:left w:val="none" w:sz="0" w:space="0" w:color="auto"/>
                            <w:bottom w:val="none" w:sz="0" w:space="0" w:color="auto"/>
                            <w:right w:val="none" w:sz="0" w:space="0" w:color="auto"/>
                          </w:divBdr>
                        </w:div>
                        <w:div w:id="344719918">
                          <w:marLeft w:val="0"/>
                          <w:marRight w:val="0"/>
                          <w:marTop w:val="0"/>
                          <w:marBottom w:val="0"/>
                          <w:divBdr>
                            <w:top w:val="none" w:sz="0" w:space="0" w:color="auto"/>
                            <w:left w:val="none" w:sz="0" w:space="0" w:color="auto"/>
                            <w:bottom w:val="none" w:sz="0" w:space="0" w:color="auto"/>
                            <w:right w:val="none" w:sz="0" w:space="0" w:color="auto"/>
                          </w:divBdr>
                          <w:divsChild>
                            <w:div w:id="531651871">
                              <w:marLeft w:val="0"/>
                              <w:marRight w:val="0"/>
                              <w:marTop w:val="0"/>
                              <w:marBottom w:val="0"/>
                              <w:divBdr>
                                <w:top w:val="none" w:sz="0" w:space="0" w:color="auto"/>
                                <w:left w:val="none" w:sz="0" w:space="0" w:color="auto"/>
                                <w:bottom w:val="none" w:sz="0" w:space="0" w:color="auto"/>
                                <w:right w:val="none" w:sz="0" w:space="0" w:color="auto"/>
                              </w:divBdr>
                            </w:div>
                          </w:divsChild>
                        </w:div>
                        <w:div w:id="689647128">
                          <w:marLeft w:val="0"/>
                          <w:marRight w:val="0"/>
                          <w:marTop w:val="0"/>
                          <w:marBottom w:val="0"/>
                          <w:divBdr>
                            <w:top w:val="none" w:sz="0" w:space="0" w:color="auto"/>
                            <w:left w:val="none" w:sz="0" w:space="0" w:color="auto"/>
                            <w:bottom w:val="none" w:sz="0" w:space="0" w:color="auto"/>
                            <w:right w:val="none" w:sz="0" w:space="0" w:color="auto"/>
                          </w:divBdr>
                          <w:divsChild>
                            <w:div w:id="382562113">
                              <w:marLeft w:val="0"/>
                              <w:marRight w:val="0"/>
                              <w:marTop w:val="0"/>
                              <w:marBottom w:val="0"/>
                              <w:divBdr>
                                <w:top w:val="none" w:sz="0" w:space="0" w:color="auto"/>
                                <w:left w:val="none" w:sz="0" w:space="0" w:color="auto"/>
                                <w:bottom w:val="none" w:sz="0" w:space="0" w:color="auto"/>
                                <w:right w:val="none" w:sz="0" w:space="0" w:color="auto"/>
                              </w:divBdr>
                            </w:div>
                          </w:divsChild>
                        </w:div>
                        <w:div w:id="1758094150">
                          <w:marLeft w:val="0"/>
                          <w:marRight w:val="0"/>
                          <w:marTop w:val="0"/>
                          <w:marBottom w:val="0"/>
                          <w:divBdr>
                            <w:top w:val="none" w:sz="0" w:space="0" w:color="auto"/>
                            <w:left w:val="none" w:sz="0" w:space="0" w:color="auto"/>
                            <w:bottom w:val="none" w:sz="0" w:space="0" w:color="auto"/>
                            <w:right w:val="none" w:sz="0" w:space="0" w:color="auto"/>
                          </w:divBdr>
                        </w:div>
                        <w:div w:id="462696651">
                          <w:marLeft w:val="0"/>
                          <w:marRight w:val="0"/>
                          <w:marTop w:val="0"/>
                          <w:marBottom w:val="0"/>
                          <w:divBdr>
                            <w:top w:val="none" w:sz="0" w:space="0" w:color="auto"/>
                            <w:left w:val="none" w:sz="0" w:space="0" w:color="auto"/>
                            <w:bottom w:val="none" w:sz="0" w:space="0" w:color="auto"/>
                            <w:right w:val="none" w:sz="0" w:space="0" w:color="auto"/>
                          </w:divBdr>
                        </w:div>
                        <w:div w:id="1965116990">
                          <w:marLeft w:val="0"/>
                          <w:marRight w:val="0"/>
                          <w:marTop w:val="0"/>
                          <w:marBottom w:val="0"/>
                          <w:divBdr>
                            <w:top w:val="none" w:sz="0" w:space="0" w:color="auto"/>
                            <w:left w:val="none" w:sz="0" w:space="0" w:color="auto"/>
                            <w:bottom w:val="none" w:sz="0" w:space="0" w:color="auto"/>
                            <w:right w:val="none" w:sz="0" w:space="0" w:color="auto"/>
                          </w:divBdr>
                        </w:div>
                        <w:div w:id="1897273557">
                          <w:marLeft w:val="0"/>
                          <w:marRight w:val="0"/>
                          <w:marTop w:val="0"/>
                          <w:marBottom w:val="0"/>
                          <w:divBdr>
                            <w:top w:val="none" w:sz="0" w:space="0" w:color="auto"/>
                            <w:left w:val="none" w:sz="0" w:space="0" w:color="auto"/>
                            <w:bottom w:val="none" w:sz="0" w:space="0" w:color="auto"/>
                            <w:right w:val="none" w:sz="0" w:space="0" w:color="auto"/>
                          </w:divBdr>
                          <w:divsChild>
                            <w:div w:id="1224220433">
                              <w:marLeft w:val="0"/>
                              <w:marRight w:val="0"/>
                              <w:marTop w:val="0"/>
                              <w:marBottom w:val="0"/>
                              <w:divBdr>
                                <w:top w:val="none" w:sz="0" w:space="0" w:color="auto"/>
                                <w:left w:val="none" w:sz="0" w:space="0" w:color="auto"/>
                                <w:bottom w:val="none" w:sz="0" w:space="0" w:color="auto"/>
                                <w:right w:val="none" w:sz="0" w:space="0" w:color="auto"/>
                              </w:divBdr>
                            </w:div>
                          </w:divsChild>
                        </w:div>
                        <w:div w:id="548807087">
                          <w:marLeft w:val="0"/>
                          <w:marRight w:val="0"/>
                          <w:marTop w:val="0"/>
                          <w:marBottom w:val="0"/>
                          <w:divBdr>
                            <w:top w:val="none" w:sz="0" w:space="0" w:color="auto"/>
                            <w:left w:val="none" w:sz="0" w:space="0" w:color="auto"/>
                            <w:bottom w:val="none" w:sz="0" w:space="0" w:color="auto"/>
                            <w:right w:val="none" w:sz="0" w:space="0" w:color="auto"/>
                          </w:divBdr>
                          <w:divsChild>
                            <w:div w:id="1118136054">
                              <w:marLeft w:val="0"/>
                              <w:marRight w:val="0"/>
                              <w:marTop w:val="0"/>
                              <w:marBottom w:val="0"/>
                              <w:divBdr>
                                <w:top w:val="none" w:sz="0" w:space="0" w:color="auto"/>
                                <w:left w:val="none" w:sz="0" w:space="0" w:color="auto"/>
                                <w:bottom w:val="none" w:sz="0" w:space="0" w:color="auto"/>
                                <w:right w:val="none" w:sz="0" w:space="0" w:color="auto"/>
                              </w:divBdr>
                            </w:div>
                          </w:divsChild>
                        </w:div>
                        <w:div w:id="1192762512">
                          <w:marLeft w:val="0"/>
                          <w:marRight w:val="0"/>
                          <w:marTop w:val="0"/>
                          <w:marBottom w:val="0"/>
                          <w:divBdr>
                            <w:top w:val="none" w:sz="0" w:space="0" w:color="auto"/>
                            <w:left w:val="none" w:sz="0" w:space="0" w:color="auto"/>
                            <w:bottom w:val="none" w:sz="0" w:space="0" w:color="auto"/>
                            <w:right w:val="none" w:sz="0" w:space="0" w:color="auto"/>
                          </w:divBdr>
                        </w:div>
                        <w:div w:id="1246956891">
                          <w:marLeft w:val="0"/>
                          <w:marRight w:val="0"/>
                          <w:marTop w:val="0"/>
                          <w:marBottom w:val="0"/>
                          <w:divBdr>
                            <w:top w:val="none" w:sz="0" w:space="0" w:color="auto"/>
                            <w:left w:val="none" w:sz="0" w:space="0" w:color="auto"/>
                            <w:bottom w:val="none" w:sz="0" w:space="0" w:color="auto"/>
                            <w:right w:val="none" w:sz="0" w:space="0" w:color="auto"/>
                          </w:divBdr>
                        </w:div>
                        <w:div w:id="1810249626">
                          <w:marLeft w:val="0"/>
                          <w:marRight w:val="0"/>
                          <w:marTop w:val="0"/>
                          <w:marBottom w:val="0"/>
                          <w:divBdr>
                            <w:top w:val="none" w:sz="0" w:space="0" w:color="auto"/>
                            <w:left w:val="none" w:sz="0" w:space="0" w:color="auto"/>
                            <w:bottom w:val="none" w:sz="0" w:space="0" w:color="auto"/>
                            <w:right w:val="none" w:sz="0" w:space="0" w:color="auto"/>
                          </w:divBdr>
                        </w:div>
                        <w:div w:id="592320211">
                          <w:marLeft w:val="0"/>
                          <w:marRight w:val="0"/>
                          <w:marTop w:val="0"/>
                          <w:marBottom w:val="0"/>
                          <w:divBdr>
                            <w:top w:val="none" w:sz="0" w:space="0" w:color="auto"/>
                            <w:left w:val="none" w:sz="0" w:space="0" w:color="auto"/>
                            <w:bottom w:val="none" w:sz="0" w:space="0" w:color="auto"/>
                            <w:right w:val="none" w:sz="0" w:space="0" w:color="auto"/>
                          </w:divBdr>
                          <w:divsChild>
                            <w:div w:id="428040149">
                              <w:marLeft w:val="0"/>
                              <w:marRight w:val="0"/>
                              <w:marTop w:val="0"/>
                              <w:marBottom w:val="0"/>
                              <w:divBdr>
                                <w:top w:val="none" w:sz="0" w:space="0" w:color="auto"/>
                                <w:left w:val="none" w:sz="0" w:space="0" w:color="auto"/>
                                <w:bottom w:val="none" w:sz="0" w:space="0" w:color="auto"/>
                                <w:right w:val="none" w:sz="0" w:space="0" w:color="auto"/>
                              </w:divBdr>
                            </w:div>
                          </w:divsChild>
                        </w:div>
                        <w:div w:id="844827880">
                          <w:marLeft w:val="0"/>
                          <w:marRight w:val="0"/>
                          <w:marTop w:val="0"/>
                          <w:marBottom w:val="0"/>
                          <w:divBdr>
                            <w:top w:val="none" w:sz="0" w:space="0" w:color="auto"/>
                            <w:left w:val="none" w:sz="0" w:space="0" w:color="auto"/>
                            <w:bottom w:val="none" w:sz="0" w:space="0" w:color="auto"/>
                            <w:right w:val="none" w:sz="0" w:space="0" w:color="auto"/>
                          </w:divBdr>
                          <w:divsChild>
                            <w:div w:id="580869401">
                              <w:marLeft w:val="0"/>
                              <w:marRight w:val="0"/>
                              <w:marTop w:val="0"/>
                              <w:marBottom w:val="0"/>
                              <w:divBdr>
                                <w:top w:val="none" w:sz="0" w:space="0" w:color="auto"/>
                                <w:left w:val="none" w:sz="0" w:space="0" w:color="auto"/>
                                <w:bottom w:val="none" w:sz="0" w:space="0" w:color="auto"/>
                                <w:right w:val="none" w:sz="0" w:space="0" w:color="auto"/>
                              </w:divBdr>
                            </w:div>
                          </w:divsChild>
                        </w:div>
                        <w:div w:id="997727458">
                          <w:marLeft w:val="0"/>
                          <w:marRight w:val="0"/>
                          <w:marTop w:val="0"/>
                          <w:marBottom w:val="0"/>
                          <w:divBdr>
                            <w:top w:val="none" w:sz="0" w:space="0" w:color="auto"/>
                            <w:left w:val="none" w:sz="0" w:space="0" w:color="auto"/>
                            <w:bottom w:val="none" w:sz="0" w:space="0" w:color="auto"/>
                            <w:right w:val="none" w:sz="0" w:space="0" w:color="auto"/>
                          </w:divBdr>
                        </w:div>
                        <w:div w:id="724646138">
                          <w:marLeft w:val="0"/>
                          <w:marRight w:val="0"/>
                          <w:marTop w:val="0"/>
                          <w:marBottom w:val="0"/>
                          <w:divBdr>
                            <w:top w:val="none" w:sz="0" w:space="0" w:color="auto"/>
                            <w:left w:val="none" w:sz="0" w:space="0" w:color="auto"/>
                            <w:bottom w:val="none" w:sz="0" w:space="0" w:color="auto"/>
                            <w:right w:val="none" w:sz="0" w:space="0" w:color="auto"/>
                          </w:divBdr>
                        </w:div>
                        <w:div w:id="1913806812">
                          <w:marLeft w:val="0"/>
                          <w:marRight w:val="0"/>
                          <w:marTop w:val="0"/>
                          <w:marBottom w:val="0"/>
                          <w:divBdr>
                            <w:top w:val="none" w:sz="0" w:space="0" w:color="auto"/>
                            <w:left w:val="none" w:sz="0" w:space="0" w:color="auto"/>
                            <w:bottom w:val="none" w:sz="0" w:space="0" w:color="auto"/>
                            <w:right w:val="none" w:sz="0" w:space="0" w:color="auto"/>
                          </w:divBdr>
                        </w:div>
                        <w:div w:id="555315247">
                          <w:marLeft w:val="0"/>
                          <w:marRight w:val="0"/>
                          <w:marTop w:val="0"/>
                          <w:marBottom w:val="0"/>
                          <w:divBdr>
                            <w:top w:val="none" w:sz="0" w:space="0" w:color="auto"/>
                            <w:left w:val="none" w:sz="0" w:space="0" w:color="auto"/>
                            <w:bottom w:val="none" w:sz="0" w:space="0" w:color="auto"/>
                            <w:right w:val="none" w:sz="0" w:space="0" w:color="auto"/>
                          </w:divBdr>
                          <w:divsChild>
                            <w:div w:id="649791946">
                              <w:marLeft w:val="0"/>
                              <w:marRight w:val="0"/>
                              <w:marTop w:val="0"/>
                              <w:marBottom w:val="0"/>
                              <w:divBdr>
                                <w:top w:val="none" w:sz="0" w:space="0" w:color="auto"/>
                                <w:left w:val="none" w:sz="0" w:space="0" w:color="auto"/>
                                <w:bottom w:val="none" w:sz="0" w:space="0" w:color="auto"/>
                                <w:right w:val="none" w:sz="0" w:space="0" w:color="auto"/>
                              </w:divBdr>
                            </w:div>
                          </w:divsChild>
                        </w:div>
                        <w:div w:id="70087787">
                          <w:marLeft w:val="0"/>
                          <w:marRight w:val="0"/>
                          <w:marTop w:val="0"/>
                          <w:marBottom w:val="0"/>
                          <w:divBdr>
                            <w:top w:val="none" w:sz="0" w:space="0" w:color="auto"/>
                            <w:left w:val="none" w:sz="0" w:space="0" w:color="auto"/>
                            <w:bottom w:val="none" w:sz="0" w:space="0" w:color="auto"/>
                            <w:right w:val="none" w:sz="0" w:space="0" w:color="auto"/>
                          </w:divBdr>
                          <w:divsChild>
                            <w:div w:id="1503200486">
                              <w:marLeft w:val="0"/>
                              <w:marRight w:val="0"/>
                              <w:marTop w:val="0"/>
                              <w:marBottom w:val="0"/>
                              <w:divBdr>
                                <w:top w:val="none" w:sz="0" w:space="0" w:color="auto"/>
                                <w:left w:val="none" w:sz="0" w:space="0" w:color="auto"/>
                                <w:bottom w:val="none" w:sz="0" w:space="0" w:color="auto"/>
                                <w:right w:val="none" w:sz="0" w:space="0" w:color="auto"/>
                              </w:divBdr>
                            </w:div>
                          </w:divsChild>
                        </w:div>
                        <w:div w:id="1239710979">
                          <w:marLeft w:val="0"/>
                          <w:marRight w:val="0"/>
                          <w:marTop w:val="0"/>
                          <w:marBottom w:val="0"/>
                          <w:divBdr>
                            <w:top w:val="none" w:sz="0" w:space="0" w:color="auto"/>
                            <w:left w:val="none" w:sz="0" w:space="0" w:color="auto"/>
                            <w:bottom w:val="none" w:sz="0" w:space="0" w:color="auto"/>
                            <w:right w:val="none" w:sz="0" w:space="0" w:color="auto"/>
                          </w:divBdr>
                        </w:div>
                        <w:div w:id="385951287">
                          <w:marLeft w:val="0"/>
                          <w:marRight w:val="0"/>
                          <w:marTop w:val="0"/>
                          <w:marBottom w:val="0"/>
                          <w:divBdr>
                            <w:top w:val="none" w:sz="0" w:space="0" w:color="auto"/>
                            <w:left w:val="none" w:sz="0" w:space="0" w:color="auto"/>
                            <w:bottom w:val="none" w:sz="0" w:space="0" w:color="auto"/>
                            <w:right w:val="none" w:sz="0" w:space="0" w:color="auto"/>
                          </w:divBdr>
                        </w:div>
                        <w:div w:id="238945146">
                          <w:marLeft w:val="0"/>
                          <w:marRight w:val="0"/>
                          <w:marTop w:val="0"/>
                          <w:marBottom w:val="0"/>
                          <w:divBdr>
                            <w:top w:val="none" w:sz="0" w:space="0" w:color="auto"/>
                            <w:left w:val="none" w:sz="0" w:space="0" w:color="auto"/>
                            <w:bottom w:val="none" w:sz="0" w:space="0" w:color="auto"/>
                            <w:right w:val="none" w:sz="0" w:space="0" w:color="auto"/>
                          </w:divBdr>
                        </w:div>
                        <w:div w:id="697043832">
                          <w:marLeft w:val="0"/>
                          <w:marRight w:val="0"/>
                          <w:marTop w:val="0"/>
                          <w:marBottom w:val="0"/>
                          <w:divBdr>
                            <w:top w:val="none" w:sz="0" w:space="0" w:color="auto"/>
                            <w:left w:val="none" w:sz="0" w:space="0" w:color="auto"/>
                            <w:bottom w:val="none" w:sz="0" w:space="0" w:color="auto"/>
                            <w:right w:val="none" w:sz="0" w:space="0" w:color="auto"/>
                          </w:divBdr>
                          <w:divsChild>
                            <w:div w:id="1440759787">
                              <w:marLeft w:val="0"/>
                              <w:marRight w:val="0"/>
                              <w:marTop w:val="0"/>
                              <w:marBottom w:val="0"/>
                              <w:divBdr>
                                <w:top w:val="none" w:sz="0" w:space="0" w:color="auto"/>
                                <w:left w:val="none" w:sz="0" w:space="0" w:color="auto"/>
                                <w:bottom w:val="none" w:sz="0" w:space="0" w:color="auto"/>
                                <w:right w:val="none" w:sz="0" w:space="0" w:color="auto"/>
                              </w:divBdr>
                            </w:div>
                          </w:divsChild>
                        </w:div>
                        <w:div w:id="529538313">
                          <w:marLeft w:val="0"/>
                          <w:marRight w:val="0"/>
                          <w:marTop w:val="0"/>
                          <w:marBottom w:val="0"/>
                          <w:divBdr>
                            <w:top w:val="none" w:sz="0" w:space="0" w:color="auto"/>
                            <w:left w:val="none" w:sz="0" w:space="0" w:color="auto"/>
                            <w:bottom w:val="none" w:sz="0" w:space="0" w:color="auto"/>
                            <w:right w:val="none" w:sz="0" w:space="0" w:color="auto"/>
                          </w:divBdr>
                          <w:divsChild>
                            <w:div w:id="375156578">
                              <w:marLeft w:val="0"/>
                              <w:marRight w:val="0"/>
                              <w:marTop w:val="0"/>
                              <w:marBottom w:val="0"/>
                              <w:divBdr>
                                <w:top w:val="none" w:sz="0" w:space="0" w:color="auto"/>
                                <w:left w:val="none" w:sz="0" w:space="0" w:color="auto"/>
                                <w:bottom w:val="none" w:sz="0" w:space="0" w:color="auto"/>
                                <w:right w:val="none" w:sz="0" w:space="0" w:color="auto"/>
                              </w:divBdr>
                            </w:div>
                          </w:divsChild>
                        </w:div>
                        <w:div w:id="1656452586">
                          <w:marLeft w:val="0"/>
                          <w:marRight w:val="0"/>
                          <w:marTop w:val="0"/>
                          <w:marBottom w:val="0"/>
                          <w:divBdr>
                            <w:top w:val="none" w:sz="0" w:space="0" w:color="auto"/>
                            <w:left w:val="none" w:sz="0" w:space="0" w:color="auto"/>
                            <w:bottom w:val="none" w:sz="0" w:space="0" w:color="auto"/>
                            <w:right w:val="none" w:sz="0" w:space="0" w:color="auto"/>
                          </w:divBdr>
                        </w:div>
                        <w:div w:id="715199697">
                          <w:marLeft w:val="0"/>
                          <w:marRight w:val="0"/>
                          <w:marTop w:val="0"/>
                          <w:marBottom w:val="0"/>
                          <w:divBdr>
                            <w:top w:val="none" w:sz="0" w:space="0" w:color="auto"/>
                            <w:left w:val="none" w:sz="0" w:space="0" w:color="auto"/>
                            <w:bottom w:val="none" w:sz="0" w:space="0" w:color="auto"/>
                            <w:right w:val="none" w:sz="0" w:space="0" w:color="auto"/>
                          </w:divBdr>
                        </w:div>
                        <w:div w:id="827936088">
                          <w:marLeft w:val="0"/>
                          <w:marRight w:val="0"/>
                          <w:marTop w:val="0"/>
                          <w:marBottom w:val="0"/>
                          <w:divBdr>
                            <w:top w:val="none" w:sz="0" w:space="0" w:color="auto"/>
                            <w:left w:val="none" w:sz="0" w:space="0" w:color="auto"/>
                            <w:bottom w:val="none" w:sz="0" w:space="0" w:color="auto"/>
                            <w:right w:val="none" w:sz="0" w:space="0" w:color="auto"/>
                          </w:divBdr>
                        </w:div>
                        <w:div w:id="2145846936">
                          <w:marLeft w:val="0"/>
                          <w:marRight w:val="0"/>
                          <w:marTop w:val="0"/>
                          <w:marBottom w:val="0"/>
                          <w:divBdr>
                            <w:top w:val="none" w:sz="0" w:space="0" w:color="auto"/>
                            <w:left w:val="none" w:sz="0" w:space="0" w:color="auto"/>
                            <w:bottom w:val="none" w:sz="0" w:space="0" w:color="auto"/>
                            <w:right w:val="none" w:sz="0" w:space="0" w:color="auto"/>
                          </w:divBdr>
                          <w:divsChild>
                            <w:div w:id="1524199312">
                              <w:marLeft w:val="0"/>
                              <w:marRight w:val="0"/>
                              <w:marTop w:val="0"/>
                              <w:marBottom w:val="0"/>
                              <w:divBdr>
                                <w:top w:val="none" w:sz="0" w:space="0" w:color="auto"/>
                                <w:left w:val="none" w:sz="0" w:space="0" w:color="auto"/>
                                <w:bottom w:val="none" w:sz="0" w:space="0" w:color="auto"/>
                                <w:right w:val="none" w:sz="0" w:space="0" w:color="auto"/>
                              </w:divBdr>
                            </w:div>
                          </w:divsChild>
                        </w:div>
                        <w:div w:id="1073576760">
                          <w:marLeft w:val="0"/>
                          <w:marRight w:val="0"/>
                          <w:marTop w:val="0"/>
                          <w:marBottom w:val="0"/>
                          <w:divBdr>
                            <w:top w:val="none" w:sz="0" w:space="0" w:color="auto"/>
                            <w:left w:val="none" w:sz="0" w:space="0" w:color="auto"/>
                            <w:bottom w:val="none" w:sz="0" w:space="0" w:color="auto"/>
                            <w:right w:val="none" w:sz="0" w:space="0" w:color="auto"/>
                          </w:divBdr>
                          <w:divsChild>
                            <w:div w:id="1904170015">
                              <w:marLeft w:val="0"/>
                              <w:marRight w:val="0"/>
                              <w:marTop w:val="0"/>
                              <w:marBottom w:val="0"/>
                              <w:divBdr>
                                <w:top w:val="none" w:sz="0" w:space="0" w:color="auto"/>
                                <w:left w:val="none" w:sz="0" w:space="0" w:color="auto"/>
                                <w:bottom w:val="none" w:sz="0" w:space="0" w:color="auto"/>
                                <w:right w:val="none" w:sz="0" w:space="0" w:color="auto"/>
                              </w:divBdr>
                            </w:div>
                          </w:divsChild>
                        </w:div>
                        <w:div w:id="1050693372">
                          <w:marLeft w:val="0"/>
                          <w:marRight w:val="0"/>
                          <w:marTop w:val="0"/>
                          <w:marBottom w:val="0"/>
                          <w:divBdr>
                            <w:top w:val="none" w:sz="0" w:space="0" w:color="auto"/>
                            <w:left w:val="none" w:sz="0" w:space="0" w:color="auto"/>
                            <w:bottom w:val="none" w:sz="0" w:space="0" w:color="auto"/>
                            <w:right w:val="none" w:sz="0" w:space="0" w:color="auto"/>
                          </w:divBdr>
                        </w:div>
                        <w:div w:id="1218127628">
                          <w:marLeft w:val="0"/>
                          <w:marRight w:val="0"/>
                          <w:marTop w:val="0"/>
                          <w:marBottom w:val="0"/>
                          <w:divBdr>
                            <w:top w:val="none" w:sz="0" w:space="0" w:color="auto"/>
                            <w:left w:val="none" w:sz="0" w:space="0" w:color="auto"/>
                            <w:bottom w:val="none" w:sz="0" w:space="0" w:color="auto"/>
                            <w:right w:val="none" w:sz="0" w:space="0" w:color="auto"/>
                          </w:divBdr>
                        </w:div>
                        <w:div w:id="35022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369606">
          <w:marLeft w:val="0"/>
          <w:marRight w:val="0"/>
          <w:marTop w:val="0"/>
          <w:marBottom w:val="0"/>
          <w:divBdr>
            <w:top w:val="none" w:sz="0" w:space="0" w:color="auto"/>
            <w:left w:val="none" w:sz="0" w:space="0" w:color="auto"/>
            <w:bottom w:val="none" w:sz="0" w:space="0" w:color="auto"/>
            <w:right w:val="none" w:sz="0" w:space="0" w:color="auto"/>
          </w:divBdr>
          <w:divsChild>
            <w:div w:id="480998510">
              <w:marLeft w:val="0"/>
              <w:marRight w:val="0"/>
              <w:marTop w:val="0"/>
              <w:marBottom w:val="0"/>
              <w:divBdr>
                <w:top w:val="none" w:sz="0" w:space="0" w:color="auto"/>
                <w:left w:val="none" w:sz="0" w:space="0" w:color="auto"/>
                <w:bottom w:val="none" w:sz="0" w:space="0" w:color="auto"/>
                <w:right w:val="none" w:sz="0" w:space="0" w:color="auto"/>
              </w:divBdr>
              <w:divsChild>
                <w:div w:id="840199783">
                  <w:marLeft w:val="0"/>
                  <w:marRight w:val="0"/>
                  <w:marTop w:val="0"/>
                  <w:marBottom w:val="0"/>
                  <w:divBdr>
                    <w:top w:val="none" w:sz="0" w:space="0" w:color="auto"/>
                    <w:left w:val="none" w:sz="0" w:space="0" w:color="auto"/>
                    <w:bottom w:val="none" w:sz="0" w:space="0" w:color="auto"/>
                    <w:right w:val="none" w:sz="0" w:space="0" w:color="auto"/>
                  </w:divBdr>
                  <w:divsChild>
                    <w:div w:id="421729743">
                      <w:marLeft w:val="0"/>
                      <w:marRight w:val="0"/>
                      <w:marTop w:val="0"/>
                      <w:marBottom w:val="0"/>
                      <w:divBdr>
                        <w:top w:val="none" w:sz="0" w:space="0" w:color="auto"/>
                        <w:left w:val="none" w:sz="0" w:space="0" w:color="auto"/>
                        <w:bottom w:val="none" w:sz="0" w:space="0" w:color="auto"/>
                        <w:right w:val="none" w:sz="0" w:space="0" w:color="auto"/>
                      </w:divBdr>
                      <w:divsChild>
                        <w:div w:id="1893731770">
                          <w:marLeft w:val="0"/>
                          <w:marRight w:val="0"/>
                          <w:marTop w:val="0"/>
                          <w:marBottom w:val="0"/>
                          <w:divBdr>
                            <w:top w:val="none" w:sz="0" w:space="0" w:color="auto"/>
                            <w:left w:val="none" w:sz="0" w:space="0" w:color="auto"/>
                            <w:bottom w:val="none" w:sz="0" w:space="0" w:color="auto"/>
                            <w:right w:val="none" w:sz="0" w:space="0" w:color="auto"/>
                          </w:divBdr>
                          <w:divsChild>
                            <w:div w:id="78525807">
                              <w:marLeft w:val="0"/>
                              <w:marRight w:val="0"/>
                              <w:marTop w:val="0"/>
                              <w:marBottom w:val="0"/>
                              <w:divBdr>
                                <w:top w:val="none" w:sz="0" w:space="0" w:color="auto"/>
                                <w:left w:val="none" w:sz="0" w:space="0" w:color="auto"/>
                                <w:bottom w:val="none" w:sz="0" w:space="0" w:color="auto"/>
                                <w:right w:val="none" w:sz="0" w:space="0" w:color="auto"/>
                              </w:divBdr>
                              <w:divsChild>
                                <w:div w:id="80157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1238567">
      <w:bodyDiv w:val="1"/>
      <w:marLeft w:val="0"/>
      <w:marRight w:val="0"/>
      <w:marTop w:val="0"/>
      <w:marBottom w:val="0"/>
      <w:divBdr>
        <w:top w:val="none" w:sz="0" w:space="0" w:color="auto"/>
        <w:left w:val="none" w:sz="0" w:space="0" w:color="auto"/>
        <w:bottom w:val="none" w:sz="0" w:space="0" w:color="auto"/>
        <w:right w:val="none" w:sz="0" w:space="0" w:color="auto"/>
      </w:divBdr>
      <w:divsChild>
        <w:div w:id="2119828401">
          <w:marLeft w:val="0"/>
          <w:marRight w:val="0"/>
          <w:marTop w:val="0"/>
          <w:marBottom w:val="0"/>
          <w:divBdr>
            <w:top w:val="none" w:sz="0" w:space="0" w:color="auto"/>
            <w:left w:val="none" w:sz="0" w:space="0" w:color="auto"/>
            <w:bottom w:val="none" w:sz="0" w:space="0" w:color="auto"/>
            <w:right w:val="none" w:sz="0" w:space="0" w:color="auto"/>
          </w:divBdr>
          <w:divsChild>
            <w:div w:id="191385859">
              <w:marLeft w:val="0"/>
              <w:marRight w:val="0"/>
              <w:marTop w:val="0"/>
              <w:marBottom w:val="0"/>
              <w:divBdr>
                <w:top w:val="none" w:sz="0" w:space="0" w:color="auto"/>
                <w:left w:val="none" w:sz="0" w:space="0" w:color="auto"/>
                <w:bottom w:val="none" w:sz="0" w:space="0" w:color="auto"/>
                <w:right w:val="none" w:sz="0" w:space="0" w:color="auto"/>
              </w:divBdr>
              <w:divsChild>
                <w:div w:id="2062173549">
                  <w:marLeft w:val="0"/>
                  <w:marRight w:val="0"/>
                  <w:marTop w:val="0"/>
                  <w:marBottom w:val="0"/>
                  <w:divBdr>
                    <w:top w:val="none" w:sz="0" w:space="0" w:color="auto"/>
                    <w:left w:val="none" w:sz="0" w:space="0" w:color="auto"/>
                    <w:bottom w:val="none" w:sz="0" w:space="0" w:color="auto"/>
                    <w:right w:val="none" w:sz="0" w:space="0" w:color="auto"/>
                  </w:divBdr>
                  <w:divsChild>
                    <w:div w:id="188174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314989">
      <w:bodyDiv w:val="1"/>
      <w:marLeft w:val="0"/>
      <w:marRight w:val="0"/>
      <w:marTop w:val="0"/>
      <w:marBottom w:val="0"/>
      <w:divBdr>
        <w:top w:val="none" w:sz="0" w:space="0" w:color="auto"/>
        <w:left w:val="none" w:sz="0" w:space="0" w:color="auto"/>
        <w:bottom w:val="none" w:sz="0" w:space="0" w:color="auto"/>
        <w:right w:val="none" w:sz="0" w:space="0" w:color="auto"/>
      </w:divBdr>
      <w:divsChild>
        <w:div w:id="1717436531">
          <w:marLeft w:val="0"/>
          <w:marRight w:val="0"/>
          <w:marTop w:val="0"/>
          <w:marBottom w:val="0"/>
          <w:divBdr>
            <w:top w:val="none" w:sz="0" w:space="0" w:color="auto"/>
            <w:left w:val="none" w:sz="0" w:space="0" w:color="auto"/>
            <w:bottom w:val="none" w:sz="0" w:space="0" w:color="auto"/>
            <w:right w:val="none" w:sz="0" w:space="0" w:color="auto"/>
          </w:divBdr>
          <w:divsChild>
            <w:div w:id="1113132766">
              <w:marLeft w:val="0"/>
              <w:marRight w:val="0"/>
              <w:marTop w:val="0"/>
              <w:marBottom w:val="0"/>
              <w:divBdr>
                <w:top w:val="none" w:sz="0" w:space="0" w:color="auto"/>
                <w:left w:val="none" w:sz="0" w:space="0" w:color="auto"/>
                <w:bottom w:val="none" w:sz="0" w:space="0" w:color="auto"/>
                <w:right w:val="none" w:sz="0" w:space="0" w:color="auto"/>
              </w:divBdr>
              <w:divsChild>
                <w:div w:id="1671299677">
                  <w:marLeft w:val="0"/>
                  <w:marRight w:val="0"/>
                  <w:marTop w:val="0"/>
                  <w:marBottom w:val="0"/>
                  <w:divBdr>
                    <w:top w:val="none" w:sz="0" w:space="0" w:color="auto"/>
                    <w:left w:val="none" w:sz="0" w:space="0" w:color="auto"/>
                    <w:bottom w:val="none" w:sz="0" w:space="0" w:color="auto"/>
                    <w:right w:val="none" w:sz="0" w:space="0" w:color="auto"/>
                  </w:divBdr>
                  <w:divsChild>
                    <w:div w:id="48840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82910">
      <w:bodyDiv w:val="1"/>
      <w:marLeft w:val="0"/>
      <w:marRight w:val="0"/>
      <w:marTop w:val="0"/>
      <w:marBottom w:val="0"/>
      <w:divBdr>
        <w:top w:val="none" w:sz="0" w:space="0" w:color="auto"/>
        <w:left w:val="none" w:sz="0" w:space="0" w:color="auto"/>
        <w:bottom w:val="none" w:sz="0" w:space="0" w:color="auto"/>
        <w:right w:val="none" w:sz="0" w:space="0" w:color="auto"/>
      </w:divBdr>
      <w:divsChild>
        <w:div w:id="1822384717">
          <w:marLeft w:val="0"/>
          <w:marRight w:val="0"/>
          <w:marTop w:val="0"/>
          <w:marBottom w:val="0"/>
          <w:divBdr>
            <w:top w:val="none" w:sz="0" w:space="0" w:color="auto"/>
            <w:left w:val="none" w:sz="0" w:space="0" w:color="auto"/>
            <w:bottom w:val="none" w:sz="0" w:space="0" w:color="auto"/>
            <w:right w:val="none" w:sz="0" w:space="0" w:color="auto"/>
          </w:divBdr>
          <w:divsChild>
            <w:div w:id="701131282">
              <w:marLeft w:val="0"/>
              <w:marRight w:val="0"/>
              <w:marTop w:val="0"/>
              <w:marBottom w:val="0"/>
              <w:divBdr>
                <w:top w:val="none" w:sz="0" w:space="0" w:color="auto"/>
                <w:left w:val="none" w:sz="0" w:space="0" w:color="auto"/>
                <w:bottom w:val="none" w:sz="0" w:space="0" w:color="auto"/>
                <w:right w:val="none" w:sz="0" w:space="0" w:color="auto"/>
              </w:divBdr>
              <w:divsChild>
                <w:div w:id="1086075955">
                  <w:marLeft w:val="0"/>
                  <w:marRight w:val="0"/>
                  <w:marTop w:val="0"/>
                  <w:marBottom w:val="0"/>
                  <w:divBdr>
                    <w:top w:val="none" w:sz="0" w:space="0" w:color="auto"/>
                    <w:left w:val="none" w:sz="0" w:space="0" w:color="auto"/>
                    <w:bottom w:val="none" w:sz="0" w:space="0" w:color="auto"/>
                    <w:right w:val="none" w:sz="0" w:space="0" w:color="auto"/>
                  </w:divBdr>
                  <w:divsChild>
                    <w:div w:id="95633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548886">
      <w:bodyDiv w:val="1"/>
      <w:marLeft w:val="0"/>
      <w:marRight w:val="0"/>
      <w:marTop w:val="0"/>
      <w:marBottom w:val="0"/>
      <w:divBdr>
        <w:top w:val="none" w:sz="0" w:space="0" w:color="auto"/>
        <w:left w:val="none" w:sz="0" w:space="0" w:color="auto"/>
        <w:bottom w:val="none" w:sz="0" w:space="0" w:color="auto"/>
        <w:right w:val="none" w:sz="0" w:space="0" w:color="auto"/>
      </w:divBdr>
      <w:divsChild>
        <w:div w:id="1298797408">
          <w:marLeft w:val="0"/>
          <w:marRight w:val="0"/>
          <w:marTop w:val="0"/>
          <w:marBottom w:val="0"/>
          <w:divBdr>
            <w:top w:val="none" w:sz="0" w:space="0" w:color="auto"/>
            <w:left w:val="none" w:sz="0" w:space="0" w:color="auto"/>
            <w:bottom w:val="none" w:sz="0" w:space="0" w:color="auto"/>
            <w:right w:val="none" w:sz="0" w:space="0" w:color="auto"/>
          </w:divBdr>
          <w:divsChild>
            <w:div w:id="874199683">
              <w:marLeft w:val="0"/>
              <w:marRight w:val="0"/>
              <w:marTop w:val="0"/>
              <w:marBottom w:val="0"/>
              <w:divBdr>
                <w:top w:val="none" w:sz="0" w:space="0" w:color="auto"/>
                <w:left w:val="none" w:sz="0" w:space="0" w:color="auto"/>
                <w:bottom w:val="none" w:sz="0" w:space="0" w:color="auto"/>
                <w:right w:val="none" w:sz="0" w:space="0" w:color="auto"/>
              </w:divBdr>
            </w:div>
          </w:divsChild>
        </w:div>
        <w:div w:id="944845987">
          <w:marLeft w:val="0"/>
          <w:marRight w:val="0"/>
          <w:marTop w:val="0"/>
          <w:marBottom w:val="0"/>
          <w:divBdr>
            <w:top w:val="none" w:sz="0" w:space="0" w:color="auto"/>
            <w:left w:val="none" w:sz="0" w:space="0" w:color="auto"/>
            <w:bottom w:val="none" w:sz="0" w:space="0" w:color="auto"/>
            <w:right w:val="none" w:sz="0" w:space="0" w:color="auto"/>
          </w:divBdr>
          <w:divsChild>
            <w:div w:id="1309630325">
              <w:marLeft w:val="0"/>
              <w:marRight w:val="0"/>
              <w:marTop w:val="0"/>
              <w:marBottom w:val="0"/>
              <w:divBdr>
                <w:top w:val="none" w:sz="0" w:space="0" w:color="auto"/>
                <w:left w:val="none" w:sz="0" w:space="0" w:color="auto"/>
                <w:bottom w:val="none" w:sz="0" w:space="0" w:color="auto"/>
                <w:right w:val="none" w:sz="0" w:space="0" w:color="auto"/>
              </w:divBdr>
            </w:div>
            <w:div w:id="498346412">
              <w:marLeft w:val="0"/>
              <w:marRight w:val="0"/>
              <w:marTop w:val="0"/>
              <w:marBottom w:val="0"/>
              <w:divBdr>
                <w:top w:val="none" w:sz="0" w:space="0" w:color="auto"/>
                <w:left w:val="none" w:sz="0" w:space="0" w:color="auto"/>
                <w:bottom w:val="none" w:sz="0" w:space="0" w:color="auto"/>
                <w:right w:val="none" w:sz="0" w:space="0" w:color="auto"/>
              </w:divBdr>
              <w:divsChild>
                <w:div w:id="1452749808">
                  <w:marLeft w:val="0"/>
                  <w:marRight w:val="0"/>
                  <w:marTop w:val="0"/>
                  <w:marBottom w:val="0"/>
                  <w:divBdr>
                    <w:top w:val="none" w:sz="0" w:space="0" w:color="auto"/>
                    <w:left w:val="none" w:sz="0" w:space="0" w:color="auto"/>
                    <w:bottom w:val="none" w:sz="0" w:space="0" w:color="auto"/>
                    <w:right w:val="none" w:sz="0" w:space="0" w:color="auto"/>
                  </w:divBdr>
                  <w:divsChild>
                    <w:div w:id="1790317261">
                      <w:marLeft w:val="0"/>
                      <w:marRight w:val="0"/>
                      <w:marTop w:val="0"/>
                      <w:marBottom w:val="0"/>
                      <w:divBdr>
                        <w:top w:val="none" w:sz="0" w:space="0" w:color="auto"/>
                        <w:left w:val="none" w:sz="0" w:space="0" w:color="auto"/>
                        <w:bottom w:val="none" w:sz="0" w:space="0" w:color="auto"/>
                        <w:right w:val="none" w:sz="0" w:space="0" w:color="auto"/>
                      </w:divBdr>
                    </w:div>
                  </w:divsChild>
                </w:div>
                <w:div w:id="515852997">
                  <w:marLeft w:val="0"/>
                  <w:marRight w:val="0"/>
                  <w:marTop w:val="0"/>
                  <w:marBottom w:val="0"/>
                  <w:divBdr>
                    <w:top w:val="none" w:sz="0" w:space="0" w:color="auto"/>
                    <w:left w:val="none" w:sz="0" w:space="0" w:color="auto"/>
                    <w:bottom w:val="none" w:sz="0" w:space="0" w:color="auto"/>
                    <w:right w:val="none" w:sz="0" w:space="0" w:color="auto"/>
                  </w:divBdr>
                </w:div>
                <w:div w:id="240139150">
                  <w:marLeft w:val="0"/>
                  <w:marRight w:val="0"/>
                  <w:marTop w:val="0"/>
                  <w:marBottom w:val="0"/>
                  <w:divBdr>
                    <w:top w:val="none" w:sz="0" w:space="0" w:color="auto"/>
                    <w:left w:val="none" w:sz="0" w:space="0" w:color="auto"/>
                    <w:bottom w:val="none" w:sz="0" w:space="0" w:color="auto"/>
                    <w:right w:val="none" w:sz="0" w:space="0" w:color="auto"/>
                  </w:divBdr>
                </w:div>
                <w:div w:id="1612935381">
                  <w:marLeft w:val="0"/>
                  <w:marRight w:val="0"/>
                  <w:marTop w:val="0"/>
                  <w:marBottom w:val="0"/>
                  <w:divBdr>
                    <w:top w:val="none" w:sz="0" w:space="0" w:color="auto"/>
                    <w:left w:val="none" w:sz="0" w:space="0" w:color="auto"/>
                    <w:bottom w:val="none" w:sz="0" w:space="0" w:color="auto"/>
                    <w:right w:val="none" w:sz="0" w:space="0" w:color="auto"/>
                  </w:divBdr>
                </w:div>
                <w:div w:id="1043747973">
                  <w:marLeft w:val="0"/>
                  <w:marRight w:val="0"/>
                  <w:marTop w:val="0"/>
                  <w:marBottom w:val="0"/>
                  <w:divBdr>
                    <w:top w:val="none" w:sz="0" w:space="0" w:color="auto"/>
                    <w:left w:val="none" w:sz="0" w:space="0" w:color="auto"/>
                    <w:bottom w:val="none" w:sz="0" w:space="0" w:color="auto"/>
                    <w:right w:val="none" w:sz="0" w:space="0" w:color="auto"/>
                  </w:divBdr>
                  <w:divsChild>
                    <w:div w:id="907225806">
                      <w:marLeft w:val="0"/>
                      <w:marRight w:val="0"/>
                      <w:marTop w:val="0"/>
                      <w:marBottom w:val="0"/>
                      <w:divBdr>
                        <w:top w:val="none" w:sz="0" w:space="0" w:color="auto"/>
                        <w:left w:val="none" w:sz="0" w:space="0" w:color="auto"/>
                        <w:bottom w:val="none" w:sz="0" w:space="0" w:color="auto"/>
                        <w:right w:val="none" w:sz="0" w:space="0" w:color="auto"/>
                      </w:divBdr>
                    </w:div>
                  </w:divsChild>
                </w:div>
                <w:div w:id="1037394350">
                  <w:marLeft w:val="0"/>
                  <w:marRight w:val="0"/>
                  <w:marTop w:val="0"/>
                  <w:marBottom w:val="0"/>
                  <w:divBdr>
                    <w:top w:val="none" w:sz="0" w:space="0" w:color="auto"/>
                    <w:left w:val="none" w:sz="0" w:space="0" w:color="auto"/>
                    <w:bottom w:val="none" w:sz="0" w:space="0" w:color="auto"/>
                    <w:right w:val="none" w:sz="0" w:space="0" w:color="auto"/>
                  </w:divBdr>
                  <w:divsChild>
                    <w:div w:id="235558529">
                      <w:marLeft w:val="0"/>
                      <w:marRight w:val="0"/>
                      <w:marTop w:val="0"/>
                      <w:marBottom w:val="0"/>
                      <w:divBdr>
                        <w:top w:val="none" w:sz="0" w:space="0" w:color="auto"/>
                        <w:left w:val="none" w:sz="0" w:space="0" w:color="auto"/>
                        <w:bottom w:val="none" w:sz="0" w:space="0" w:color="auto"/>
                        <w:right w:val="none" w:sz="0" w:space="0" w:color="auto"/>
                      </w:divBdr>
                    </w:div>
                  </w:divsChild>
                </w:div>
                <w:div w:id="1829207343">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1899826933">
                  <w:marLeft w:val="0"/>
                  <w:marRight w:val="0"/>
                  <w:marTop w:val="0"/>
                  <w:marBottom w:val="0"/>
                  <w:divBdr>
                    <w:top w:val="none" w:sz="0" w:space="0" w:color="auto"/>
                    <w:left w:val="none" w:sz="0" w:space="0" w:color="auto"/>
                    <w:bottom w:val="none" w:sz="0" w:space="0" w:color="auto"/>
                    <w:right w:val="none" w:sz="0" w:space="0" w:color="auto"/>
                  </w:divBdr>
                </w:div>
                <w:div w:id="1309476191">
                  <w:marLeft w:val="0"/>
                  <w:marRight w:val="0"/>
                  <w:marTop w:val="0"/>
                  <w:marBottom w:val="0"/>
                  <w:divBdr>
                    <w:top w:val="none" w:sz="0" w:space="0" w:color="auto"/>
                    <w:left w:val="none" w:sz="0" w:space="0" w:color="auto"/>
                    <w:bottom w:val="none" w:sz="0" w:space="0" w:color="auto"/>
                    <w:right w:val="none" w:sz="0" w:space="0" w:color="auto"/>
                  </w:divBdr>
                  <w:divsChild>
                    <w:div w:id="1398432683">
                      <w:marLeft w:val="0"/>
                      <w:marRight w:val="0"/>
                      <w:marTop w:val="0"/>
                      <w:marBottom w:val="0"/>
                      <w:divBdr>
                        <w:top w:val="none" w:sz="0" w:space="0" w:color="auto"/>
                        <w:left w:val="none" w:sz="0" w:space="0" w:color="auto"/>
                        <w:bottom w:val="none" w:sz="0" w:space="0" w:color="auto"/>
                        <w:right w:val="none" w:sz="0" w:space="0" w:color="auto"/>
                      </w:divBdr>
                    </w:div>
                  </w:divsChild>
                </w:div>
                <w:div w:id="523831839">
                  <w:marLeft w:val="0"/>
                  <w:marRight w:val="0"/>
                  <w:marTop w:val="0"/>
                  <w:marBottom w:val="0"/>
                  <w:divBdr>
                    <w:top w:val="none" w:sz="0" w:space="0" w:color="auto"/>
                    <w:left w:val="none" w:sz="0" w:space="0" w:color="auto"/>
                    <w:bottom w:val="none" w:sz="0" w:space="0" w:color="auto"/>
                    <w:right w:val="none" w:sz="0" w:space="0" w:color="auto"/>
                  </w:divBdr>
                  <w:divsChild>
                    <w:div w:id="309020855">
                      <w:marLeft w:val="0"/>
                      <w:marRight w:val="0"/>
                      <w:marTop w:val="0"/>
                      <w:marBottom w:val="0"/>
                      <w:divBdr>
                        <w:top w:val="none" w:sz="0" w:space="0" w:color="auto"/>
                        <w:left w:val="none" w:sz="0" w:space="0" w:color="auto"/>
                        <w:bottom w:val="none" w:sz="0" w:space="0" w:color="auto"/>
                        <w:right w:val="none" w:sz="0" w:space="0" w:color="auto"/>
                      </w:divBdr>
                    </w:div>
                  </w:divsChild>
                </w:div>
                <w:div w:id="1258322214">
                  <w:marLeft w:val="0"/>
                  <w:marRight w:val="0"/>
                  <w:marTop w:val="0"/>
                  <w:marBottom w:val="0"/>
                  <w:divBdr>
                    <w:top w:val="none" w:sz="0" w:space="0" w:color="auto"/>
                    <w:left w:val="none" w:sz="0" w:space="0" w:color="auto"/>
                    <w:bottom w:val="none" w:sz="0" w:space="0" w:color="auto"/>
                    <w:right w:val="none" w:sz="0" w:space="0" w:color="auto"/>
                  </w:divBdr>
                </w:div>
                <w:div w:id="1075124823">
                  <w:marLeft w:val="0"/>
                  <w:marRight w:val="0"/>
                  <w:marTop w:val="0"/>
                  <w:marBottom w:val="0"/>
                  <w:divBdr>
                    <w:top w:val="none" w:sz="0" w:space="0" w:color="auto"/>
                    <w:left w:val="none" w:sz="0" w:space="0" w:color="auto"/>
                    <w:bottom w:val="none" w:sz="0" w:space="0" w:color="auto"/>
                    <w:right w:val="none" w:sz="0" w:space="0" w:color="auto"/>
                  </w:divBdr>
                </w:div>
                <w:div w:id="258215740">
                  <w:marLeft w:val="0"/>
                  <w:marRight w:val="0"/>
                  <w:marTop w:val="0"/>
                  <w:marBottom w:val="0"/>
                  <w:divBdr>
                    <w:top w:val="none" w:sz="0" w:space="0" w:color="auto"/>
                    <w:left w:val="none" w:sz="0" w:space="0" w:color="auto"/>
                    <w:bottom w:val="none" w:sz="0" w:space="0" w:color="auto"/>
                    <w:right w:val="none" w:sz="0" w:space="0" w:color="auto"/>
                  </w:divBdr>
                </w:div>
                <w:div w:id="37975319">
                  <w:marLeft w:val="0"/>
                  <w:marRight w:val="0"/>
                  <w:marTop w:val="0"/>
                  <w:marBottom w:val="0"/>
                  <w:divBdr>
                    <w:top w:val="none" w:sz="0" w:space="0" w:color="auto"/>
                    <w:left w:val="none" w:sz="0" w:space="0" w:color="auto"/>
                    <w:bottom w:val="none" w:sz="0" w:space="0" w:color="auto"/>
                    <w:right w:val="none" w:sz="0" w:space="0" w:color="auto"/>
                  </w:divBdr>
                  <w:divsChild>
                    <w:div w:id="2102069369">
                      <w:marLeft w:val="0"/>
                      <w:marRight w:val="0"/>
                      <w:marTop w:val="0"/>
                      <w:marBottom w:val="0"/>
                      <w:divBdr>
                        <w:top w:val="none" w:sz="0" w:space="0" w:color="auto"/>
                        <w:left w:val="none" w:sz="0" w:space="0" w:color="auto"/>
                        <w:bottom w:val="none" w:sz="0" w:space="0" w:color="auto"/>
                        <w:right w:val="none" w:sz="0" w:space="0" w:color="auto"/>
                      </w:divBdr>
                    </w:div>
                  </w:divsChild>
                </w:div>
                <w:div w:id="1999193175">
                  <w:marLeft w:val="0"/>
                  <w:marRight w:val="0"/>
                  <w:marTop w:val="0"/>
                  <w:marBottom w:val="0"/>
                  <w:divBdr>
                    <w:top w:val="none" w:sz="0" w:space="0" w:color="auto"/>
                    <w:left w:val="none" w:sz="0" w:space="0" w:color="auto"/>
                    <w:bottom w:val="none" w:sz="0" w:space="0" w:color="auto"/>
                    <w:right w:val="none" w:sz="0" w:space="0" w:color="auto"/>
                  </w:divBdr>
                  <w:divsChild>
                    <w:div w:id="637415520">
                      <w:marLeft w:val="0"/>
                      <w:marRight w:val="0"/>
                      <w:marTop w:val="0"/>
                      <w:marBottom w:val="0"/>
                      <w:divBdr>
                        <w:top w:val="none" w:sz="0" w:space="0" w:color="auto"/>
                        <w:left w:val="none" w:sz="0" w:space="0" w:color="auto"/>
                        <w:bottom w:val="none" w:sz="0" w:space="0" w:color="auto"/>
                        <w:right w:val="none" w:sz="0" w:space="0" w:color="auto"/>
                      </w:divBdr>
                    </w:div>
                  </w:divsChild>
                </w:div>
                <w:div w:id="1444183755">
                  <w:marLeft w:val="0"/>
                  <w:marRight w:val="0"/>
                  <w:marTop w:val="0"/>
                  <w:marBottom w:val="0"/>
                  <w:divBdr>
                    <w:top w:val="none" w:sz="0" w:space="0" w:color="auto"/>
                    <w:left w:val="none" w:sz="0" w:space="0" w:color="auto"/>
                    <w:bottom w:val="none" w:sz="0" w:space="0" w:color="auto"/>
                    <w:right w:val="none" w:sz="0" w:space="0" w:color="auto"/>
                  </w:divBdr>
                </w:div>
                <w:div w:id="1635024254">
                  <w:marLeft w:val="0"/>
                  <w:marRight w:val="0"/>
                  <w:marTop w:val="0"/>
                  <w:marBottom w:val="0"/>
                  <w:divBdr>
                    <w:top w:val="none" w:sz="0" w:space="0" w:color="auto"/>
                    <w:left w:val="none" w:sz="0" w:space="0" w:color="auto"/>
                    <w:bottom w:val="none" w:sz="0" w:space="0" w:color="auto"/>
                    <w:right w:val="none" w:sz="0" w:space="0" w:color="auto"/>
                  </w:divBdr>
                </w:div>
                <w:div w:id="57636163">
                  <w:marLeft w:val="0"/>
                  <w:marRight w:val="0"/>
                  <w:marTop w:val="0"/>
                  <w:marBottom w:val="0"/>
                  <w:divBdr>
                    <w:top w:val="none" w:sz="0" w:space="0" w:color="auto"/>
                    <w:left w:val="none" w:sz="0" w:space="0" w:color="auto"/>
                    <w:bottom w:val="none" w:sz="0" w:space="0" w:color="auto"/>
                    <w:right w:val="none" w:sz="0" w:space="0" w:color="auto"/>
                  </w:divBdr>
                </w:div>
                <w:div w:id="1731417340">
                  <w:marLeft w:val="0"/>
                  <w:marRight w:val="0"/>
                  <w:marTop w:val="0"/>
                  <w:marBottom w:val="0"/>
                  <w:divBdr>
                    <w:top w:val="none" w:sz="0" w:space="0" w:color="auto"/>
                    <w:left w:val="none" w:sz="0" w:space="0" w:color="auto"/>
                    <w:bottom w:val="none" w:sz="0" w:space="0" w:color="auto"/>
                    <w:right w:val="none" w:sz="0" w:space="0" w:color="auto"/>
                  </w:divBdr>
                  <w:divsChild>
                    <w:div w:id="942497234">
                      <w:marLeft w:val="0"/>
                      <w:marRight w:val="0"/>
                      <w:marTop w:val="0"/>
                      <w:marBottom w:val="0"/>
                      <w:divBdr>
                        <w:top w:val="none" w:sz="0" w:space="0" w:color="auto"/>
                        <w:left w:val="none" w:sz="0" w:space="0" w:color="auto"/>
                        <w:bottom w:val="none" w:sz="0" w:space="0" w:color="auto"/>
                        <w:right w:val="none" w:sz="0" w:space="0" w:color="auto"/>
                      </w:divBdr>
                    </w:div>
                  </w:divsChild>
                </w:div>
                <w:div w:id="1588728950">
                  <w:marLeft w:val="0"/>
                  <w:marRight w:val="0"/>
                  <w:marTop w:val="0"/>
                  <w:marBottom w:val="0"/>
                  <w:divBdr>
                    <w:top w:val="none" w:sz="0" w:space="0" w:color="auto"/>
                    <w:left w:val="none" w:sz="0" w:space="0" w:color="auto"/>
                    <w:bottom w:val="none" w:sz="0" w:space="0" w:color="auto"/>
                    <w:right w:val="none" w:sz="0" w:space="0" w:color="auto"/>
                  </w:divBdr>
                  <w:divsChild>
                    <w:div w:id="1694719926">
                      <w:marLeft w:val="0"/>
                      <w:marRight w:val="0"/>
                      <w:marTop w:val="0"/>
                      <w:marBottom w:val="0"/>
                      <w:divBdr>
                        <w:top w:val="none" w:sz="0" w:space="0" w:color="auto"/>
                        <w:left w:val="none" w:sz="0" w:space="0" w:color="auto"/>
                        <w:bottom w:val="none" w:sz="0" w:space="0" w:color="auto"/>
                        <w:right w:val="none" w:sz="0" w:space="0" w:color="auto"/>
                      </w:divBdr>
                    </w:div>
                  </w:divsChild>
                </w:div>
                <w:div w:id="306935343">
                  <w:marLeft w:val="0"/>
                  <w:marRight w:val="0"/>
                  <w:marTop w:val="0"/>
                  <w:marBottom w:val="0"/>
                  <w:divBdr>
                    <w:top w:val="none" w:sz="0" w:space="0" w:color="auto"/>
                    <w:left w:val="none" w:sz="0" w:space="0" w:color="auto"/>
                    <w:bottom w:val="none" w:sz="0" w:space="0" w:color="auto"/>
                    <w:right w:val="none" w:sz="0" w:space="0" w:color="auto"/>
                  </w:divBdr>
                </w:div>
                <w:div w:id="377051032">
                  <w:marLeft w:val="0"/>
                  <w:marRight w:val="0"/>
                  <w:marTop w:val="0"/>
                  <w:marBottom w:val="0"/>
                  <w:divBdr>
                    <w:top w:val="none" w:sz="0" w:space="0" w:color="auto"/>
                    <w:left w:val="none" w:sz="0" w:space="0" w:color="auto"/>
                    <w:bottom w:val="none" w:sz="0" w:space="0" w:color="auto"/>
                    <w:right w:val="none" w:sz="0" w:space="0" w:color="auto"/>
                  </w:divBdr>
                </w:div>
                <w:div w:id="2070955767">
                  <w:marLeft w:val="0"/>
                  <w:marRight w:val="0"/>
                  <w:marTop w:val="0"/>
                  <w:marBottom w:val="0"/>
                  <w:divBdr>
                    <w:top w:val="none" w:sz="0" w:space="0" w:color="auto"/>
                    <w:left w:val="none" w:sz="0" w:space="0" w:color="auto"/>
                    <w:bottom w:val="none" w:sz="0" w:space="0" w:color="auto"/>
                    <w:right w:val="none" w:sz="0" w:space="0" w:color="auto"/>
                  </w:divBdr>
                </w:div>
                <w:div w:id="1699430284">
                  <w:marLeft w:val="0"/>
                  <w:marRight w:val="0"/>
                  <w:marTop w:val="0"/>
                  <w:marBottom w:val="0"/>
                  <w:divBdr>
                    <w:top w:val="none" w:sz="0" w:space="0" w:color="auto"/>
                    <w:left w:val="none" w:sz="0" w:space="0" w:color="auto"/>
                    <w:bottom w:val="none" w:sz="0" w:space="0" w:color="auto"/>
                    <w:right w:val="none" w:sz="0" w:space="0" w:color="auto"/>
                  </w:divBdr>
                  <w:divsChild>
                    <w:div w:id="137188627">
                      <w:marLeft w:val="0"/>
                      <w:marRight w:val="0"/>
                      <w:marTop w:val="0"/>
                      <w:marBottom w:val="0"/>
                      <w:divBdr>
                        <w:top w:val="none" w:sz="0" w:space="0" w:color="auto"/>
                        <w:left w:val="none" w:sz="0" w:space="0" w:color="auto"/>
                        <w:bottom w:val="none" w:sz="0" w:space="0" w:color="auto"/>
                        <w:right w:val="none" w:sz="0" w:space="0" w:color="auto"/>
                      </w:divBdr>
                    </w:div>
                  </w:divsChild>
                </w:div>
                <w:div w:id="581642019">
                  <w:marLeft w:val="0"/>
                  <w:marRight w:val="0"/>
                  <w:marTop w:val="0"/>
                  <w:marBottom w:val="0"/>
                  <w:divBdr>
                    <w:top w:val="none" w:sz="0" w:space="0" w:color="auto"/>
                    <w:left w:val="none" w:sz="0" w:space="0" w:color="auto"/>
                    <w:bottom w:val="none" w:sz="0" w:space="0" w:color="auto"/>
                    <w:right w:val="none" w:sz="0" w:space="0" w:color="auto"/>
                  </w:divBdr>
                  <w:divsChild>
                    <w:div w:id="1921480159">
                      <w:marLeft w:val="0"/>
                      <w:marRight w:val="0"/>
                      <w:marTop w:val="0"/>
                      <w:marBottom w:val="0"/>
                      <w:divBdr>
                        <w:top w:val="none" w:sz="0" w:space="0" w:color="auto"/>
                        <w:left w:val="none" w:sz="0" w:space="0" w:color="auto"/>
                        <w:bottom w:val="none" w:sz="0" w:space="0" w:color="auto"/>
                        <w:right w:val="none" w:sz="0" w:space="0" w:color="auto"/>
                      </w:divBdr>
                    </w:div>
                  </w:divsChild>
                </w:div>
                <w:div w:id="206070933">
                  <w:marLeft w:val="0"/>
                  <w:marRight w:val="0"/>
                  <w:marTop w:val="0"/>
                  <w:marBottom w:val="0"/>
                  <w:divBdr>
                    <w:top w:val="none" w:sz="0" w:space="0" w:color="auto"/>
                    <w:left w:val="none" w:sz="0" w:space="0" w:color="auto"/>
                    <w:bottom w:val="none" w:sz="0" w:space="0" w:color="auto"/>
                    <w:right w:val="none" w:sz="0" w:space="0" w:color="auto"/>
                  </w:divBdr>
                </w:div>
                <w:div w:id="1340304513">
                  <w:marLeft w:val="0"/>
                  <w:marRight w:val="0"/>
                  <w:marTop w:val="0"/>
                  <w:marBottom w:val="0"/>
                  <w:divBdr>
                    <w:top w:val="none" w:sz="0" w:space="0" w:color="auto"/>
                    <w:left w:val="none" w:sz="0" w:space="0" w:color="auto"/>
                    <w:bottom w:val="none" w:sz="0" w:space="0" w:color="auto"/>
                    <w:right w:val="none" w:sz="0" w:space="0" w:color="auto"/>
                  </w:divBdr>
                </w:div>
                <w:div w:id="1158770495">
                  <w:marLeft w:val="0"/>
                  <w:marRight w:val="0"/>
                  <w:marTop w:val="0"/>
                  <w:marBottom w:val="0"/>
                  <w:divBdr>
                    <w:top w:val="none" w:sz="0" w:space="0" w:color="auto"/>
                    <w:left w:val="none" w:sz="0" w:space="0" w:color="auto"/>
                    <w:bottom w:val="none" w:sz="0" w:space="0" w:color="auto"/>
                    <w:right w:val="none" w:sz="0" w:space="0" w:color="auto"/>
                  </w:divBdr>
                </w:div>
                <w:div w:id="399328196">
                  <w:marLeft w:val="0"/>
                  <w:marRight w:val="0"/>
                  <w:marTop w:val="0"/>
                  <w:marBottom w:val="0"/>
                  <w:divBdr>
                    <w:top w:val="none" w:sz="0" w:space="0" w:color="auto"/>
                    <w:left w:val="none" w:sz="0" w:space="0" w:color="auto"/>
                    <w:bottom w:val="none" w:sz="0" w:space="0" w:color="auto"/>
                    <w:right w:val="none" w:sz="0" w:space="0" w:color="auto"/>
                  </w:divBdr>
                  <w:divsChild>
                    <w:div w:id="1643731868">
                      <w:marLeft w:val="0"/>
                      <w:marRight w:val="0"/>
                      <w:marTop w:val="0"/>
                      <w:marBottom w:val="0"/>
                      <w:divBdr>
                        <w:top w:val="none" w:sz="0" w:space="0" w:color="auto"/>
                        <w:left w:val="none" w:sz="0" w:space="0" w:color="auto"/>
                        <w:bottom w:val="none" w:sz="0" w:space="0" w:color="auto"/>
                        <w:right w:val="none" w:sz="0" w:space="0" w:color="auto"/>
                      </w:divBdr>
                    </w:div>
                  </w:divsChild>
                </w:div>
                <w:div w:id="552692937">
                  <w:marLeft w:val="0"/>
                  <w:marRight w:val="0"/>
                  <w:marTop w:val="0"/>
                  <w:marBottom w:val="0"/>
                  <w:divBdr>
                    <w:top w:val="none" w:sz="0" w:space="0" w:color="auto"/>
                    <w:left w:val="none" w:sz="0" w:space="0" w:color="auto"/>
                    <w:bottom w:val="none" w:sz="0" w:space="0" w:color="auto"/>
                    <w:right w:val="none" w:sz="0" w:space="0" w:color="auto"/>
                  </w:divBdr>
                  <w:divsChild>
                    <w:div w:id="1137840353">
                      <w:marLeft w:val="0"/>
                      <w:marRight w:val="0"/>
                      <w:marTop w:val="0"/>
                      <w:marBottom w:val="0"/>
                      <w:divBdr>
                        <w:top w:val="none" w:sz="0" w:space="0" w:color="auto"/>
                        <w:left w:val="none" w:sz="0" w:space="0" w:color="auto"/>
                        <w:bottom w:val="none" w:sz="0" w:space="0" w:color="auto"/>
                        <w:right w:val="none" w:sz="0" w:space="0" w:color="auto"/>
                      </w:divBdr>
                    </w:div>
                  </w:divsChild>
                </w:div>
                <w:div w:id="2125997074">
                  <w:marLeft w:val="0"/>
                  <w:marRight w:val="0"/>
                  <w:marTop w:val="0"/>
                  <w:marBottom w:val="0"/>
                  <w:divBdr>
                    <w:top w:val="none" w:sz="0" w:space="0" w:color="auto"/>
                    <w:left w:val="none" w:sz="0" w:space="0" w:color="auto"/>
                    <w:bottom w:val="none" w:sz="0" w:space="0" w:color="auto"/>
                    <w:right w:val="none" w:sz="0" w:space="0" w:color="auto"/>
                  </w:divBdr>
                </w:div>
                <w:div w:id="1615863126">
                  <w:marLeft w:val="0"/>
                  <w:marRight w:val="0"/>
                  <w:marTop w:val="0"/>
                  <w:marBottom w:val="0"/>
                  <w:divBdr>
                    <w:top w:val="none" w:sz="0" w:space="0" w:color="auto"/>
                    <w:left w:val="none" w:sz="0" w:space="0" w:color="auto"/>
                    <w:bottom w:val="none" w:sz="0" w:space="0" w:color="auto"/>
                    <w:right w:val="none" w:sz="0" w:space="0" w:color="auto"/>
                  </w:divBdr>
                </w:div>
                <w:div w:id="18482208">
                  <w:marLeft w:val="0"/>
                  <w:marRight w:val="0"/>
                  <w:marTop w:val="0"/>
                  <w:marBottom w:val="0"/>
                  <w:divBdr>
                    <w:top w:val="none" w:sz="0" w:space="0" w:color="auto"/>
                    <w:left w:val="none" w:sz="0" w:space="0" w:color="auto"/>
                    <w:bottom w:val="none" w:sz="0" w:space="0" w:color="auto"/>
                    <w:right w:val="none" w:sz="0" w:space="0" w:color="auto"/>
                  </w:divBdr>
                </w:div>
                <w:div w:id="1773893383">
                  <w:marLeft w:val="0"/>
                  <w:marRight w:val="0"/>
                  <w:marTop w:val="0"/>
                  <w:marBottom w:val="0"/>
                  <w:divBdr>
                    <w:top w:val="none" w:sz="0" w:space="0" w:color="auto"/>
                    <w:left w:val="none" w:sz="0" w:space="0" w:color="auto"/>
                    <w:bottom w:val="none" w:sz="0" w:space="0" w:color="auto"/>
                    <w:right w:val="none" w:sz="0" w:space="0" w:color="auto"/>
                  </w:divBdr>
                  <w:divsChild>
                    <w:div w:id="1410231943">
                      <w:marLeft w:val="0"/>
                      <w:marRight w:val="0"/>
                      <w:marTop w:val="0"/>
                      <w:marBottom w:val="0"/>
                      <w:divBdr>
                        <w:top w:val="none" w:sz="0" w:space="0" w:color="auto"/>
                        <w:left w:val="none" w:sz="0" w:space="0" w:color="auto"/>
                        <w:bottom w:val="none" w:sz="0" w:space="0" w:color="auto"/>
                        <w:right w:val="none" w:sz="0" w:space="0" w:color="auto"/>
                      </w:divBdr>
                    </w:div>
                  </w:divsChild>
                </w:div>
                <w:div w:id="671571397">
                  <w:marLeft w:val="0"/>
                  <w:marRight w:val="0"/>
                  <w:marTop w:val="0"/>
                  <w:marBottom w:val="0"/>
                  <w:divBdr>
                    <w:top w:val="none" w:sz="0" w:space="0" w:color="auto"/>
                    <w:left w:val="none" w:sz="0" w:space="0" w:color="auto"/>
                    <w:bottom w:val="none" w:sz="0" w:space="0" w:color="auto"/>
                    <w:right w:val="none" w:sz="0" w:space="0" w:color="auto"/>
                  </w:divBdr>
                  <w:divsChild>
                    <w:div w:id="1834375869">
                      <w:marLeft w:val="0"/>
                      <w:marRight w:val="0"/>
                      <w:marTop w:val="0"/>
                      <w:marBottom w:val="0"/>
                      <w:divBdr>
                        <w:top w:val="none" w:sz="0" w:space="0" w:color="auto"/>
                        <w:left w:val="none" w:sz="0" w:space="0" w:color="auto"/>
                        <w:bottom w:val="none" w:sz="0" w:space="0" w:color="auto"/>
                        <w:right w:val="none" w:sz="0" w:space="0" w:color="auto"/>
                      </w:divBdr>
                    </w:div>
                  </w:divsChild>
                </w:div>
                <w:div w:id="2023773772">
                  <w:marLeft w:val="0"/>
                  <w:marRight w:val="0"/>
                  <w:marTop w:val="0"/>
                  <w:marBottom w:val="0"/>
                  <w:divBdr>
                    <w:top w:val="none" w:sz="0" w:space="0" w:color="auto"/>
                    <w:left w:val="none" w:sz="0" w:space="0" w:color="auto"/>
                    <w:bottom w:val="none" w:sz="0" w:space="0" w:color="auto"/>
                    <w:right w:val="none" w:sz="0" w:space="0" w:color="auto"/>
                  </w:divBdr>
                </w:div>
                <w:div w:id="849569647">
                  <w:marLeft w:val="0"/>
                  <w:marRight w:val="0"/>
                  <w:marTop w:val="0"/>
                  <w:marBottom w:val="0"/>
                  <w:divBdr>
                    <w:top w:val="none" w:sz="0" w:space="0" w:color="auto"/>
                    <w:left w:val="none" w:sz="0" w:space="0" w:color="auto"/>
                    <w:bottom w:val="none" w:sz="0" w:space="0" w:color="auto"/>
                    <w:right w:val="none" w:sz="0" w:space="0" w:color="auto"/>
                  </w:divBdr>
                </w:div>
                <w:div w:id="757672995">
                  <w:marLeft w:val="0"/>
                  <w:marRight w:val="0"/>
                  <w:marTop w:val="0"/>
                  <w:marBottom w:val="0"/>
                  <w:divBdr>
                    <w:top w:val="none" w:sz="0" w:space="0" w:color="auto"/>
                    <w:left w:val="none" w:sz="0" w:space="0" w:color="auto"/>
                    <w:bottom w:val="none" w:sz="0" w:space="0" w:color="auto"/>
                    <w:right w:val="none" w:sz="0" w:space="0" w:color="auto"/>
                  </w:divBdr>
                </w:div>
                <w:div w:id="139004640">
                  <w:marLeft w:val="0"/>
                  <w:marRight w:val="0"/>
                  <w:marTop w:val="0"/>
                  <w:marBottom w:val="0"/>
                  <w:divBdr>
                    <w:top w:val="none" w:sz="0" w:space="0" w:color="auto"/>
                    <w:left w:val="none" w:sz="0" w:space="0" w:color="auto"/>
                    <w:bottom w:val="none" w:sz="0" w:space="0" w:color="auto"/>
                    <w:right w:val="none" w:sz="0" w:space="0" w:color="auto"/>
                  </w:divBdr>
                  <w:divsChild>
                    <w:div w:id="1538734401">
                      <w:marLeft w:val="0"/>
                      <w:marRight w:val="0"/>
                      <w:marTop w:val="0"/>
                      <w:marBottom w:val="0"/>
                      <w:divBdr>
                        <w:top w:val="none" w:sz="0" w:space="0" w:color="auto"/>
                        <w:left w:val="none" w:sz="0" w:space="0" w:color="auto"/>
                        <w:bottom w:val="none" w:sz="0" w:space="0" w:color="auto"/>
                        <w:right w:val="none" w:sz="0" w:space="0" w:color="auto"/>
                      </w:divBdr>
                    </w:div>
                  </w:divsChild>
                </w:div>
                <w:div w:id="142281652">
                  <w:marLeft w:val="0"/>
                  <w:marRight w:val="0"/>
                  <w:marTop w:val="0"/>
                  <w:marBottom w:val="0"/>
                  <w:divBdr>
                    <w:top w:val="none" w:sz="0" w:space="0" w:color="auto"/>
                    <w:left w:val="none" w:sz="0" w:space="0" w:color="auto"/>
                    <w:bottom w:val="none" w:sz="0" w:space="0" w:color="auto"/>
                    <w:right w:val="none" w:sz="0" w:space="0" w:color="auto"/>
                  </w:divBdr>
                  <w:divsChild>
                    <w:div w:id="1000352841">
                      <w:marLeft w:val="0"/>
                      <w:marRight w:val="0"/>
                      <w:marTop w:val="0"/>
                      <w:marBottom w:val="0"/>
                      <w:divBdr>
                        <w:top w:val="none" w:sz="0" w:space="0" w:color="auto"/>
                        <w:left w:val="none" w:sz="0" w:space="0" w:color="auto"/>
                        <w:bottom w:val="none" w:sz="0" w:space="0" w:color="auto"/>
                        <w:right w:val="none" w:sz="0" w:space="0" w:color="auto"/>
                      </w:divBdr>
                    </w:div>
                  </w:divsChild>
                </w:div>
                <w:div w:id="350376081">
                  <w:marLeft w:val="0"/>
                  <w:marRight w:val="0"/>
                  <w:marTop w:val="0"/>
                  <w:marBottom w:val="0"/>
                  <w:divBdr>
                    <w:top w:val="none" w:sz="0" w:space="0" w:color="auto"/>
                    <w:left w:val="none" w:sz="0" w:space="0" w:color="auto"/>
                    <w:bottom w:val="none" w:sz="0" w:space="0" w:color="auto"/>
                    <w:right w:val="none" w:sz="0" w:space="0" w:color="auto"/>
                  </w:divBdr>
                </w:div>
                <w:div w:id="1930036691">
                  <w:marLeft w:val="0"/>
                  <w:marRight w:val="0"/>
                  <w:marTop w:val="0"/>
                  <w:marBottom w:val="0"/>
                  <w:divBdr>
                    <w:top w:val="none" w:sz="0" w:space="0" w:color="auto"/>
                    <w:left w:val="none" w:sz="0" w:space="0" w:color="auto"/>
                    <w:bottom w:val="none" w:sz="0" w:space="0" w:color="auto"/>
                    <w:right w:val="none" w:sz="0" w:space="0" w:color="auto"/>
                  </w:divBdr>
                </w:div>
                <w:div w:id="208419209">
                  <w:marLeft w:val="0"/>
                  <w:marRight w:val="0"/>
                  <w:marTop w:val="0"/>
                  <w:marBottom w:val="0"/>
                  <w:divBdr>
                    <w:top w:val="none" w:sz="0" w:space="0" w:color="auto"/>
                    <w:left w:val="none" w:sz="0" w:space="0" w:color="auto"/>
                    <w:bottom w:val="none" w:sz="0" w:space="0" w:color="auto"/>
                    <w:right w:val="none" w:sz="0" w:space="0" w:color="auto"/>
                  </w:divBdr>
                </w:div>
                <w:div w:id="1187017931">
                  <w:marLeft w:val="0"/>
                  <w:marRight w:val="0"/>
                  <w:marTop w:val="0"/>
                  <w:marBottom w:val="0"/>
                  <w:divBdr>
                    <w:top w:val="none" w:sz="0" w:space="0" w:color="auto"/>
                    <w:left w:val="none" w:sz="0" w:space="0" w:color="auto"/>
                    <w:bottom w:val="none" w:sz="0" w:space="0" w:color="auto"/>
                    <w:right w:val="none" w:sz="0" w:space="0" w:color="auto"/>
                  </w:divBdr>
                  <w:divsChild>
                    <w:div w:id="1672098348">
                      <w:marLeft w:val="0"/>
                      <w:marRight w:val="0"/>
                      <w:marTop w:val="0"/>
                      <w:marBottom w:val="0"/>
                      <w:divBdr>
                        <w:top w:val="none" w:sz="0" w:space="0" w:color="auto"/>
                        <w:left w:val="none" w:sz="0" w:space="0" w:color="auto"/>
                        <w:bottom w:val="none" w:sz="0" w:space="0" w:color="auto"/>
                        <w:right w:val="none" w:sz="0" w:space="0" w:color="auto"/>
                      </w:divBdr>
                    </w:div>
                  </w:divsChild>
                </w:div>
                <w:div w:id="98531716">
                  <w:marLeft w:val="0"/>
                  <w:marRight w:val="0"/>
                  <w:marTop w:val="0"/>
                  <w:marBottom w:val="0"/>
                  <w:divBdr>
                    <w:top w:val="none" w:sz="0" w:space="0" w:color="auto"/>
                    <w:left w:val="none" w:sz="0" w:space="0" w:color="auto"/>
                    <w:bottom w:val="none" w:sz="0" w:space="0" w:color="auto"/>
                    <w:right w:val="none" w:sz="0" w:space="0" w:color="auto"/>
                  </w:divBdr>
                  <w:divsChild>
                    <w:div w:id="851073134">
                      <w:marLeft w:val="0"/>
                      <w:marRight w:val="0"/>
                      <w:marTop w:val="0"/>
                      <w:marBottom w:val="0"/>
                      <w:divBdr>
                        <w:top w:val="none" w:sz="0" w:space="0" w:color="auto"/>
                        <w:left w:val="none" w:sz="0" w:space="0" w:color="auto"/>
                        <w:bottom w:val="none" w:sz="0" w:space="0" w:color="auto"/>
                        <w:right w:val="none" w:sz="0" w:space="0" w:color="auto"/>
                      </w:divBdr>
                    </w:div>
                  </w:divsChild>
                </w:div>
                <w:div w:id="1648125836">
                  <w:marLeft w:val="0"/>
                  <w:marRight w:val="0"/>
                  <w:marTop w:val="0"/>
                  <w:marBottom w:val="0"/>
                  <w:divBdr>
                    <w:top w:val="none" w:sz="0" w:space="0" w:color="auto"/>
                    <w:left w:val="none" w:sz="0" w:space="0" w:color="auto"/>
                    <w:bottom w:val="none" w:sz="0" w:space="0" w:color="auto"/>
                    <w:right w:val="none" w:sz="0" w:space="0" w:color="auto"/>
                  </w:divBdr>
                </w:div>
                <w:div w:id="6099927">
                  <w:marLeft w:val="0"/>
                  <w:marRight w:val="0"/>
                  <w:marTop w:val="0"/>
                  <w:marBottom w:val="0"/>
                  <w:divBdr>
                    <w:top w:val="none" w:sz="0" w:space="0" w:color="auto"/>
                    <w:left w:val="none" w:sz="0" w:space="0" w:color="auto"/>
                    <w:bottom w:val="none" w:sz="0" w:space="0" w:color="auto"/>
                    <w:right w:val="none" w:sz="0" w:space="0" w:color="auto"/>
                  </w:divBdr>
                </w:div>
                <w:div w:id="635990302">
                  <w:marLeft w:val="0"/>
                  <w:marRight w:val="0"/>
                  <w:marTop w:val="0"/>
                  <w:marBottom w:val="0"/>
                  <w:divBdr>
                    <w:top w:val="none" w:sz="0" w:space="0" w:color="auto"/>
                    <w:left w:val="none" w:sz="0" w:space="0" w:color="auto"/>
                    <w:bottom w:val="none" w:sz="0" w:space="0" w:color="auto"/>
                    <w:right w:val="none" w:sz="0" w:space="0" w:color="auto"/>
                  </w:divBdr>
                </w:div>
                <w:div w:id="133916982">
                  <w:marLeft w:val="0"/>
                  <w:marRight w:val="0"/>
                  <w:marTop w:val="0"/>
                  <w:marBottom w:val="0"/>
                  <w:divBdr>
                    <w:top w:val="none" w:sz="0" w:space="0" w:color="auto"/>
                    <w:left w:val="none" w:sz="0" w:space="0" w:color="auto"/>
                    <w:bottom w:val="none" w:sz="0" w:space="0" w:color="auto"/>
                    <w:right w:val="none" w:sz="0" w:space="0" w:color="auto"/>
                  </w:divBdr>
                  <w:divsChild>
                    <w:div w:id="736246381">
                      <w:marLeft w:val="0"/>
                      <w:marRight w:val="0"/>
                      <w:marTop w:val="0"/>
                      <w:marBottom w:val="0"/>
                      <w:divBdr>
                        <w:top w:val="none" w:sz="0" w:space="0" w:color="auto"/>
                        <w:left w:val="none" w:sz="0" w:space="0" w:color="auto"/>
                        <w:bottom w:val="none" w:sz="0" w:space="0" w:color="auto"/>
                        <w:right w:val="none" w:sz="0" w:space="0" w:color="auto"/>
                      </w:divBdr>
                    </w:div>
                  </w:divsChild>
                </w:div>
                <w:div w:id="1526016132">
                  <w:marLeft w:val="0"/>
                  <w:marRight w:val="0"/>
                  <w:marTop w:val="0"/>
                  <w:marBottom w:val="0"/>
                  <w:divBdr>
                    <w:top w:val="none" w:sz="0" w:space="0" w:color="auto"/>
                    <w:left w:val="none" w:sz="0" w:space="0" w:color="auto"/>
                    <w:bottom w:val="none" w:sz="0" w:space="0" w:color="auto"/>
                    <w:right w:val="none" w:sz="0" w:space="0" w:color="auto"/>
                  </w:divBdr>
                  <w:divsChild>
                    <w:div w:id="1500123686">
                      <w:marLeft w:val="0"/>
                      <w:marRight w:val="0"/>
                      <w:marTop w:val="0"/>
                      <w:marBottom w:val="0"/>
                      <w:divBdr>
                        <w:top w:val="none" w:sz="0" w:space="0" w:color="auto"/>
                        <w:left w:val="none" w:sz="0" w:space="0" w:color="auto"/>
                        <w:bottom w:val="none" w:sz="0" w:space="0" w:color="auto"/>
                        <w:right w:val="none" w:sz="0" w:space="0" w:color="auto"/>
                      </w:divBdr>
                    </w:div>
                  </w:divsChild>
                </w:div>
                <w:div w:id="1989745759">
                  <w:marLeft w:val="0"/>
                  <w:marRight w:val="0"/>
                  <w:marTop w:val="0"/>
                  <w:marBottom w:val="0"/>
                  <w:divBdr>
                    <w:top w:val="none" w:sz="0" w:space="0" w:color="auto"/>
                    <w:left w:val="none" w:sz="0" w:space="0" w:color="auto"/>
                    <w:bottom w:val="none" w:sz="0" w:space="0" w:color="auto"/>
                    <w:right w:val="none" w:sz="0" w:space="0" w:color="auto"/>
                  </w:divBdr>
                </w:div>
                <w:div w:id="2088771313">
                  <w:marLeft w:val="0"/>
                  <w:marRight w:val="0"/>
                  <w:marTop w:val="0"/>
                  <w:marBottom w:val="0"/>
                  <w:divBdr>
                    <w:top w:val="none" w:sz="0" w:space="0" w:color="auto"/>
                    <w:left w:val="none" w:sz="0" w:space="0" w:color="auto"/>
                    <w:bottom w:val="none" w:sz="0" w:space="0" w:color="auto"/>
                    <w:right w:val="none" w:sz="0" w:space="0" w:color="auto"/>
                  </w:divBdr>
                </w:div>
                <w:div w:id="45583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C25F5-8986-4FA6-B876-3B7E0273E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6053</Words>
  <Characters>34506</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cp:revision>
  <cp:lastPrinted>2025-10-03T05:20:00Z</cp:lastPrinted>
  <dcterms:created xsi:type="dcterms:W3CDTF">2023-09-02T08:48:00Z</dcterms:created>
  <dcterms:modified xsi:type="dcterms:W3CDTF">2025-10-03T11:31:00Z</dcterms:modified>
</cp:coreProperties>
</file>